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60"/>
        </w:tabs>
        <w:spacing w:before="56" w:line="360" w:lineRule="auto"/>
        <w:ind w:right="1190"/>
        <w:jc w:val="center"/>
        <w:rPr>
          <w:rFonts w:hint="eastAsia" w:ascii="黑体" w:eastAsia="黑体"/>
          <w:b/>
          <w:sz w:val="32"/>
          <w:highlight w:val="none"/>
          <w:lang w:val="en-US" w:eastAsia="zh-CN"/>
        </w:rPr>
      </w:pPr>
      <w:bookmarkStart w:id="0" w:name="_GoBack"/>
      <w:bookmarkEnd w:id="0"/>
      <w:r>
        <w:rPr>
          <w:rFonts w:hint="eastAsia" w:ascii="黑体" w:eastAsia="黑体"/>
          <w:b/>
          <w:sz w:val="32"/>
          <w:highlight w:val="none"/>
          <w:lang w:val="en-US" w:eastAsia="zh-CN"/>
        </w:rPr>
        <w:t>设计史</w:t>
      </w:r>
    </w:p>
    <w:p>
      <w:pPr>
        <w:tabs>
          <w:tab w:val="left" w:pos="7260"/>
        </w:tabs>
        <w:spacing w:before="56" w:line="360" w:lineRule="auto"/>
        <w:ind w:right="1190"/>
        <w:jc w:val="center"/>
        <w:rPr>
          <w:rFonts w:hint="eastAsia" w:ascii="黑体" w:eastAsia="黑体"/>
          <w:b/>
          <w:sz w:val="32"/>
          <w:highlight w:val="none"/>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812" w:hanging="812" w:hangingChars="337"/>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eastAsia="zh-CN"/>
        </w:rPr>
        <w:t>考试目标与要求</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firstLine="448" w:firstLineChars="200"/>
        <w:jc w:val="both"/>
        <w:textAlignment w:val="auto"/>
        <w:rPr>
          <w:rFonts w:hint="eastAsia" w:ascii="宋体" w:hAnsi="宋体" w:eastAsia="宋体" w:cs="宋体"/>
          <w:spacing w:val="-8"/>
          <w:sz w:val="24"/>
          <w:szCs w:val="24"/>
          <w:highlight w:val="none"/>
          <w:lang w:val="en-US"/>
        </w:rPr>
      </w:pPr>
      <w:r>
        <w:rPr>
          <w:rFonts w:hint="eastAsia" w:ascii="宋体" w:hAnsi="宋体" w:eastAsia="宋体" w:cs="宋体"/>
          <w:spacing w:val="-8"/>
          <w:sz w:val="24"/>
          <w:szCs w:val="24"/>
          <w:highlight w:val="none"/>
          <w:lang w:val="en-US"/>
        </w:rPr>
        <w:t>《</w:t>
      </w:r>
      <w:r>
        <w:rPr>
          <w:rFonts w:hint="eastAsia" w:ascii="宋体" w:hAnsi="宋体" w:eastAsia="宋体" w:cs="宋体"/>
          <w:spacing w:val="-8"/>
          <w:sz w:val="24"/>
          <w:szCs w:val="24"/>
          <w:highlight w:val="none"/>
          <w:lang w:val="en-US" w:eastAsia="zh-CN"/>
        </w:rPr>
        <w:t>设计史</w:t>
      </w:r>
      <w:r>
        <w:rPr>
          <w:rFonts w:hint="eastAsia" w:ascii="宋体" w:hAnsi="宋体" w:eastAsia="宋体" w:cs="宋体"/>
          <w:spacing w:val="-8"/>
          <w:sz w:val="24"/>
          <w:szCs w:val="24"/>
          <w:highlight w:val="none"/>
          <w:lang w:val="en-US"/>
        </w:rPr>
        <w:t>》</w:t>
      </w:r>
      <w:r>
        <w:rPr>
          <w:rFonts w:hint="eastAsia" w:ascii="宋体" w:hAnsi="宋体" w:eastAsia="宋体" w:cs="宋体"/>
          <w:spacing w:val="-8"/>
          <w:sz w:val="24"/>
          <w:szCs w:val="24"/>
          <w:highlight w:val="none"/>
          <w:lang w:val="en-US" w:eastAsia="zh-CN"/>
        </w:rPr>
        <w:t>科目</w:t>
      </w:r>
      <w:r>
        <w:rPr>
          <w:rFonts w:hint="eastAsia" w:ascii="宋体" w:hAnsi="宋体" w:eastAsia="宋体" w:cs="宋体"/>
          <w:spacing w:val="-8"/>
          <w:sz w:val="24"/>
          <w:szCs w:val="24"/>
          <w:highlight w:val="none"/>
          <w:lang w:val="en-US"/>
        </w:rPr>
        <w:t>旨在考核学生掌握各个</w:t>
      </w:r>
      <w:r>
        <w:rPr>
          <w:rFonts w:hint="eastAsia" w:ascii="宋体" w:hAnsi="宋体" w:eastAsia="宋体" w:cs="宋体"/>
          <w:spacing w:val="-8"/>
          <w:sz w:val="24"/>
          <w:szCs w:val="24"/>
          <w:highlight w:val="none"/>
          <w:lang w:val="en-US" w:eastAsia="zh-CN"/>
        </w:rPr>
        <w:t>中外不同</w:t>
      </w:r>
      <w:r>
        <w:rPr>
          <w:rFonts w:hint="eastAsia" w:ascii="宋体" w:hAnsi="宋体" w:eastAsia="宋体" w:cs="宋体"/>
          <w:spacing w:val="-8"/>
          <w:sz w:val="24"/>
          <w:szCs w:val="24"/>
          <w:highlight w:val="none"/>
          <w:lang w:val="en-US"/>
        </w:rPr>
        <w:t>历史时期的设计运动、设计思潮、著名设计师及其经典设计作品，使学生了解现代设计与文化、经济</w:t>
      </w:r>
      <w:r>
        <w:rPr>
          <w:rFonts w:hint="eastAsia" w:ascii="宋体" w:hAnsi="宋体" w:eastAsia="宋体" w:cs="宋体"/>
          <w:spacing w:val="-8"/>
          <w:sz w:val="24"/>
          <w:szCs w:val="24"/>
          <w:highlight w:val="none"/>
          <w:lang w:val="en-US" w:eastAsia="zh-CN"/>
        </w:rPr>
        <w:t>、</w:t>
      </w:r>
      <w:r>
        <w:rPr>
          <w:rFonts w:hint="eastAsia" w:ascii="宋体" w:hAnsi="宋体" w:eastAsia="宋体" w:cs="宋体"/>
          <w:spacing w:val="-8"/>
          <w:sz w:val="24"/>
          <w:szCs w:val="24"/>
          <w:highlight w:val="none"/>
          <w:lang w:val="en-US"/>
        </w:rPr>
        <w:t>社会和生活的密切关系，从而对现代设计的本质、范围、手段、发展、意义等有更深入的认识</w:t>
      </w:r>
      <w:r>
        <w:rPr>
          <w:rFonts w:hint="eastAsia" w:ascii="宋体" w:hAnsi="宋体" w:eastAsia="宋体" w:cs="宋体"/>
          <w:spacing w:val="-8"/>
          <w:sz w:val="24"/>
          <w:szCs w:val="24"/>
          <w:highlight w:val="none"/>
          <w:lang w:val="en-US" w:eastAsia="zh-CN"/>
        </w:rPr>
        <w:t>，</w:t>
      </w:r>
      <w:r>
        <w:rPr>
          <w:rFonts w:hint="eastAsia" w:ascii="宋体" w:hAnsi="宋体" w:eastAsia="宋体" w:cs="宋体"/>
          <w:spacing w:val="-8"/>
          <w:sz w:val="24"/>
          <w:szCs w:val="24"/>
          <w:highlight w:val="none"/>
          <w:lang w:val="en-US"/>
        </w:rPr>
        <w:t>为以后从事设计实践打下良好的理论基础。 </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参照</w:t>
      </w:r>
      <w:r>
        <w:rPr>
          <w:rFonts w:hint="eastAsia" w:ascii="宋体" w:hAnsi="宋体" w:eastAsia="宋体" w:cs="宋体"/>
          <w:spacing w:val="-24"/>
          <w:sz w:val="24"/>
          <w:szCs w:val="24"/>
          <w:highlight w:val="none"/>
          <w:lang w:val="en-US" w:eastAsia="zh-CN"/>
        </w:rPr>
        <w:t>教材</w:t>
      </w:r>
      <w:r>
        <w:rPr>
          <w:rFonts w:hint="eastAsia" w:ascii="宋体" w:hAnsi="宋体" w:eastAsia="宋体" w:cs="宋体"/>
          <w:spacing w:val="-24"/>
          <w:sz w:val="24"/>
          <w:szCs w:val="24"/>
          <w:highlight w:val="none"/>
          <w:lang w:val="en-US"/>
        </w:rPr>
        <w:t>《</w:t>
      </w:r>
      <w:r>
        <w:rPr>
          <w:rFonts w:hint="eastAsia" w:ascii="宋体" w:hAnsi="宋体" w:eastAsia="宋体" w:cs="宋体"/>
          <w:spacing w:val="-4"/>
          <w:sz w:val="24"/>
          <w:highlight w:val="none"/>
          <w:lang w:val="en-US" w:eastAsia="zh-CN"/>
        </w:rPr>
        <w:t>中外设计史</w:t>
      </w:r>
      <w:r>
        <w:rPr>
          <w:rFonts w:hint="eastAsia" w:ascii="宋体" w:hAnsi="宋体" w:eastAsia="宋体" w:cs="宋体"/>
          <w:spacing w:val="-24"/>
          <w:sz w:val="24"/>
          <w:szCs w:val="24"/>
          <w:highlight w:val="none"/>
          <w:lang w:val="en-US"/>
        </w:rPr>
        <w:t>》</w:t>
      </w:r>
      <w:r>
        <w:rPr>
          <w:rFonts w:hint="eastAsia" w:ascii="宋体" w:hAnsi="宋体" w:eastAsia="宋体" w:cs="宋体"/>
          <w:spacing w:val="-24"/>
          <w:sz w:val="24"/>
          <w:szCs w:val="24"/>
          <w:highlight w:val="none"/>
          <w:lang w:val="en-US" w:eastAsia="zh-CN"/>
        </w:rPr>
        <w:t>（刘世军、黄三艳、于秀君</w:t>
      </w:r>
      <w:r>
        <w:rPr>
          <w:rFonts w:hint="eastAsia" w:ascii="宋体" w:hAnsi="宋体" w:eastAsia="宋体" w:cs="宋体"/>
          <w:spacing w:val="-24"/>
          <w:sz w:val="24"/>
          <w:szCs w:val="24"/>
          <w:highlight w:val="none"/>
          <w:lang w:val="en-US"/>
        </w:rPr>
        <w:t>编写</w:t>
      </w:r>
      <w:r>
        <w:rPr>
          <w:rFonts w:hint="eastAsia" w:ascii="宋体" w:hAnsi="宋体" w:eastAsia="宋体" w:cs="宋体"/>
          <w:spacing w:val="-24"/>
          <w:sz w:val="24"/>
          <w:szCs w:val="24"/>
          <w:highlight w:val="none"/>
          <w:lang w:val="en-US" w:eastAsia="zh-CN"/>
        </w:rPr>
        <w:t>，</w:t>
      </w:r>
      <w:r>
        <w:rPr>
          <w:rFonts w:hint="eastAsia" w:ascii="宋体" w:hAnsi="宋体" w:eastAsia="宋体" w:cs="宋体"/>
          <w:spacing w:val="-4"/>
          <w:sz w:val="24"/>
          <w:highlight w:val="none"/>
          <w:lang w:val="en-US" w:eastAsia="zh-CN"/>
        </w:rPr>
        <w:t>哈尔滨工业大学出版社</w:t>
      </w:r>
      <w:r>
        <w:rPr>
          <w:rFonts w:hint="eastAsia" w:ascii="宋体" w:hAnsi="宋体" w:eastAsia="宋体" w:cs="宋体"/>
          <w:spacing w:val="-24"/>
          <w:sz w:val="24"/>
          <w:szCs w:val="24"/>
          <w:highlight w:val="none"/>
          <w:lang w:val="en-US" w:eastAsia="zh-CN"/>
        </w:rPr>
        <w:t>，</w:t>
      </w:r>
      <w:r>
        <w:rPr>
          <w:rFonts w:hint="eastAsia" w:ascii="宋体" w:hAnsi="宋体" w:eastAsia="宋体" w:cs="宋体"/>
          <w:spacing w:val="-24"/>
          <w:sz w:val="24"/>
          <w:szCs w:val="24"/>
          <w:highlight w:val="none"/>
          <w:lang w:val="en-US"/>
        </w:rPr>
        <w:t>201</w:t>
      </w:r>
      <w:r>
        <w:rPr>
          <w:rFonts w:hint="eastAsia" w:ascii="宋体" w:hAnsi="宋体" w:eastAsia="宋体" w:cs="宋体"/>
          <w:spacing w:val="-24"/>
          <w:sz w:val="24"/>
          <w:szCs w:val="24"/>
          <w:highlight w:val="none"/>
          <w:lang w:val="en-US" w:eastAsia="zh-CN"/>
        </w:rPr>
        <w:t>8</w:t>
      </w:r>
      <w:r>
        <w:rPr>
          <w:rFonts w:hint="eastAsia" w:ascii="宋体" w:hAnsi="宋体" w:eastAsia="宋体" w:cs="宋体"/>
          <w:spacing w:val="-24"/>
          <w:sz w:val="24"/>
          <w:szCs w:val="24"/>
          <w:highlight w:val="none"/>
          <w:lang w:val="en-US"/>
        </w:rPr>
        <w:t>年</w:t>
      </w:r>
      <w:r>
        <w:rPr>
          <w:rFonts w:hint="eastAsia" w:ascii="宋体" w:hAnsi="宋体" w:eastAsia="宋体" w:cs="宋体"/>
          <w:spacing w:val="-24"/>
          <w:sz w:val="24"/>
          <w:szCs w:val="24"/>
          <w:highlight w:val="none"/>
          <w:lang w:val="en-US" w:eastAsia="zh-CN"/>
        </w:rPr>
        <w:t>7月，第1</w:t>
      </w:r>
      <w:r>
        <w:rPr>
          <w:rFonts w:hint="eastAsia" w:ascii="宋体" w:hAnsi="宋体" w:eastAsia="宋体" w:cs="宋体"/>
          <w:spacing w:val="-24"/>
          <w:sz w:val="24"/>
          <w:szCs w:val="24"/>
          <w:highlight w:val="none"/>
          <w:lang w:val="en-US"/>
        </w:rPr>
        <w:t>版</w:t>
      </w:r>
      <w:r>
        <w:rPr>
          <w:rFonts w:hint="eastAsia" w:ascii="宋体" w:hAnsi="宋体" w:eastAsia="宋体" w:cs="宋体"/>
          <w:spacing w:val="-24"/>
          <w:sz w:val="24"/>
          <w:szCs w:val="24"/>
          <w:highlight w:val="none"/>
          <w:lang w:val="en-US" w:eastAsia="zh-CN"/>
        </w:rPr>
        <w:t>）</w:t>
      </w:r>
      <w:r>
        <w:rPr>
          <w:rFonts w:hint="eastAsia" w:ascii="宋体" w:hAnsi="宋体" w:eastAsia="宋体" w:cs="宋体"/>
          <w:sz w:val="24"/>
          <w:szCs w:val="24"/>
          <w:highlight w:val="none"/>
          <w:lang w:eastAsia="zh-CN"/>
        </w:rPr>
        <w:t>，确定该科目专升本招生考试的考核目标与要求。</w:t>
      </w:r>
    </w:p>
    <w:p>
      <w:pPr>
        <w:pStyle w:val="3"/>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Theme="minorEastAsia" w:hAnsiTheme="minorEastAsia" w:eastAsiaTheme="minorEastAsia" w:cstheme="minorEastAsia"/>
          <w:sz w:val="24"/>
          <w:szCs w:val="24"/>
          <w:highlight w:val="none"/>
          <w:lang w:val="en-US"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考</w:t>
      </w:r>
      <w:r>
        <w:rPr>
          <w:rFonts w:hint="eastAsia" w:ascii="宋体" w:hAnsi="宋体" w:eastAsia="宋体" w:cs="宋体"/>
          <w:sz w:val="24"/>
          <w:szCs w:val="24"/>
          <w:highlight w:val="none"/>
          <w:lang w:eastAsia="zh-CN"/>
        </w:rPr>
        <w:t>试范围与要求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448" w:firstLineChars="200"/>
        <w:jc w:val="both"/>
        <w:textAlignment w:val="auto"/>
        <w:rPr>
          <w:rFonts w:hint="eastAsia" w:ascii="宋体" w:hAnsi="宋体" w:eastAsia="宋体" w:cs="宋体"/>
          <w:spacing w:val="-8"/>
          <w:sz w:val="24"/>
          <w:szCs w:val="24"/>
          <w:highlight w:val="none"/>
          <w:lang w:val="en-US" w:eastAsia="zh-CN" w:bidi="zh-CN"/>
        </w:rPr>
      </w:pPr>
      <w:r>
        <w:rPr>
          <w:rFonts w:hint="eastAsia" w:ascii="宋体" w:hAnsi="宋体" w:eastAsia="宋体" w:cs="宋体"/>
          <w:spacing w:val="-8"/>
          <w:sz w:val="24"/>
          <w:szCs w:val="24"/>
          <w:highlight w:val="none"/>
          <w:lang w:val="en-US" w:eastAsia="zh-CN" w:bidi="zh-CN"/>
        </w:rPr>
        <w:t>设计史是研究中外艺术设计发展的历史过程及各历史时期经典作品的特征，总结设计的发展规律，认识新艺术运动的背景、美国、英国的装饰艺术运动、包豪斯设计、欧洲的现代主义设计运动等内容。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48" w:firstLineChars="200"/>
        <w:jc w:val="both"/>
        <w:textAlignment w:val="auto"/>
        <w:rPr>
          <w:rFonts w:hint="eastAsia" w:ascii="宋体" w:hAnsi="宋体" w:eastAsia="宋体" w:cs="宋体"/>
          <w:spacing w:val="-8"/>
          <w:sz w:val="24"/>
          <w:szCs w:val="24"/>
          <w:highlight w:val="none"/>
          <w:lang w:val="en-US" w:eastAsia="zh-CN" w:bidi="zh-CN"/>
        </w:rPr>
      </w:pPr>
      <w:r>
        <w:rPr>
          <w:rFonts w:hint="eastAsia" w:ascii="宋体" w:hAnsi="宋体" w:eastAsia="宋体" w:cs="宋体"/>
          <w:spacing w:val="-8"/>
          <w:sz w:val="24"/>
          <w:szCs w:val="24"/>
          <w:highlight w:val="none"/>
          <w:lang w:val="en-US" w:eastAsia="zh-CN" w:bidi="zh-CN"/>
        </w:rPr>
        <w:t>通过测试考察学生的设计理论研究基础，包括对设计历史和设计研究领域的熟知、对设计趋势的把握，以及综合应用理论知识在相关方向展开研究的能力。主要考察以中西方为代表的世界现代设计史，重点考察中国不同时期的造物设计以、西方的设计风格和流派思想、代表人物，设计史发展的内外动因，设计学科演变的内容和形式，设计的原理与方法，当代设计及未来趋势等。</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48" w:firstLineChars="200"/>
        <w:jc w:val="both"/>
        <w:textAlignment w:val="auto"/>
        <w:rPr>
          <w:rFonts w:hint="eastAsia" w:ascii="宋体" w:hAnsi="宋体" w:eastAsia="宋体" w:cs="宋体"/>
          <w:spacing w:val="-8"/>
          <w:sz w:val="24"/>
          <w:szCs w:val="24"/>
          <w:highlight w:val="none"/>
          <w:lang w:val="en-US" w:eastAsia="zh-CN" w:bidi="zh-CN"/>
        </w:rPr>
      </w:pPr>
      <w:r>
        <w:rPr>
          <w:rFonts w:hint="eastAsia" w:ascii="宋体" w:hAnsi="宋体" w:eastAsia="宋体" w:cs="宋体"/>
          <w:spacing w:val="-8"/>
          <w:sz w:val="24"/>
          <w:szCs w:val="24"/>
          <w:highlight w:val="none"/>
          <w:lang w:val="en-US" w:eastAsia="zh-CN" w:bidi="zh-CN"/>
        </w:rPr>
        <w:t>（一）设计的起源</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448" w:firstLineChars="200"/>
        <w:jc w:val="both"/>
        <w:textAlignment w:val="auto"/>
        <w:rPr>
          <w:rFonts w:hint="eastAsia" w:ascii="宋体" w:hAnsi="宋体" w:eastAsia="宋体" w:cs="宋体"/>
          <w:spacing w:val="-8"/>
          <w:sz w:val="24"/>
          <w:szCs w:val="24"/>
          <w:highlight w:val="none"/>
          <w:lang w:val="en-US" w:eastAsia="zh-CN" w:bidi="zh-CN"/>
        </w:rPr>
      </w:pPr>
      <w:r>
        <w:rPr>
          <w:rFonts w:hint="eastAsia" w:ascii="宋体" w:hAnsi="宋体" w:eastAsia="宋体" w:cs="宋体"/>
          <w:spacing w:val="-8"/>
          <w:sz w:val="24"/>
          <w:szCs w:val="24"/>
          <w:highlight w:val="none"/>
          <w:lang w:val="en-US" w:eastAsia="zh-CN" w:bidi="zh-CN"/>
        </w:rPr>
        <w:t>本模块主要介绍旧石器时代设计艺术的萌芽，新石器时代的彩陶设计艺术以及早期的服饰与建筑设计等相关内容。</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448" w:firstLineChars="200"/>
        <w:jc w:val="both"/>
        <w:textAlignment w:val="auto"/>
        <w:rPr>
          <w:rFonts w:hint="eastAsia" w:ascii="宋体" w:hAnsi="宋体" w:eastAsia="宋体" w:cs="宋体"/>
          <w:spacing w:val="-8"/>
          <w:sz w:val="24"/>
          <w:szCs w:val="24"/>
          <w:highlight w:val="none"/>
          <w:lang w:val="en-US" w:eastAsia="zh-CN" w:bidi="zh-CN"/>
        </w:rPr>
      </w:pPr>
      <w:r>
        <w:rPr>
          <w:rFonts w:hint="eastAsia" w:ascii="宋体" w:hAnsi="宋体" w:eastAsia="宋体" w:cs="宋体"/>
          <w:spacing w:val="-8"/>
          <w:sz w:val="24"/>
          <w:szCs w:val="24"/>
          <w:highlight w:val="none"/>
          <w:lang w:val="en-US" w:eastAsia="zh-CN" w:bidi="zh-CN"/>
        </w:rPr>
        <w:t>考核知识点：了解旧石器时代设计艺术的萌芽；熟悉早期的彩陶设计艺术风格</w:t>
      </w:r>
      <w:r>
        <w:rPr>
          <w:rFonts w:hint="eastAsia" w:cs="宋体"/>
          <w:spacing w:val="-8"/>
          <w:sz w:val="24"/>
          <w:szCs w:val="24"/>
          <w:highlight w:val="none"/>
          <w:lang w:val="en-US" w:eastAsia="zh-CN" w:bidi="zh-CN"/>
        </w:rPr>
        <w:t>特征</w:t>
      </w:r>
      <w:r>
        <w:rPr>
          <w:rFonts w:hint="eastAsia" w:ascii="宋体" w:hAnsi="宋体" w:eastAsia="宋体" w:cs="宋体"/>
          <w:spacing w:val="-8"/>
          <w:sz w:val="24"/>
          <w:szCs w:val="24"/>
          <w:highlight w:val="none"/>
          <w:lang w:val="en-US" w:eastAsia="zh-CN" w:bidi="zh-CN"/>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212" w:leftChars="0" w:right="0" w:rightChars="0" w:firstLine="228" w:firstLineChars="0"/>
        <w:jc w:val="both"/>
        <w:textAlignment w:val="auto"/>
        <w:rPr>
          <w:rFonts w:hint="eastAsia" w:ascii="宋体" w:hAnsi="宋体" w:eastAsia="宋体" w:cs="宋体"/>
          <w:spacing w:val="-8"/>
          <w:sz w:val="24"/>
          <w:szCs w:val="24"/>
          <w:highlight w:val="none"/>
          <w:lang w:val="en-US" w:eastAsia="zh-CN" w:bidi="zh-CN"/>
        </w:rPr>
      </w:pPr>
      <w:r>
        <w:rPr>
          <w:rFonts w:hint="eastAsia" w:ascii="宋体" w:hAnsi="宋体" w:eastAsia="宋体" w:cs="宋体"/>
          <w:spacing w:val="-8"/>
          <w:sz w:val="24"/>
          <w:szCs w:val="24"/>
          <w:highlight w:val="none"/>
          <w:lang w:val="en-US" w:eastAsia="zh-CN" w:bidi="zh-CN"/>
        </w:rPr>
        <w:t>夏商周时期的造物设计</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48" w:firstLineChars="200"/>
        <w:jc w:val="both"/>
        <w:textAlignment w:val="auto"/>
        <w:rPr>
          <w:rFonts w:hint="eastAsia" w:ascii="宋体" w:hAnsi="宋体" w:eastAsia="宋体" w:cs="宋体"/>
          <w:spacing w:val="-8"/>
          <w:sz w:val="24"/>
          <w:szCs w:val="24"/>
          <w:highlight w:val="none"/>
          <w:lang w:val="en-US" w:eastAsia="zh-CN" w:bidi="zh-CN"/>
        </w:rPr>
      </w:pPr>
      <w:r>
        <w:rPr>
          <w:rFonts w:hint="eastAsia" w:ascii="宋体" w:hAnsi="宋体" w:eastAsia="宋体" w:cs="宋体"/>
          <w:spacing w:val="-8"/>
          <w:sz w:val="24"/>
          <w:szCs w:val="24"/>
          <w:highlight w:val="none"/>
          <w:lang w:val="en-US" w:eastAsia="zh-CN" w:bidi="zh-CN"/>
        </w:rPr>
        <w:t>本模块主要介绍夏商周时期青铜器的艺术设计成就以及玉器与服饰设计等相关内容。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jc w:val="both"/>
        <w:textAlignment w:val="auto"/>
        <w:rPr>
          <w:rFonts w:hint="eastAsia" w:ascii="宋体" w:hAnsi="宋体" w:eastAsia="宋体" w:cs="宋体"/>
          <w:spacing w:val="-8"/>
          <w:sz w:val="24"/>
          <w:szCs w:val="24"/>
          <w:highlight w:val="none"/>
          <w:lang w:val="en-US" w:eastAsia="zh-CN" w:bidi="zh-CN"/>
        </w:rPr>
      </w:pPr>
      <w:r>
        <w:rPr>
          <w:rFonts w:hint="eastAsia" w:ascii="宋体" w:hAnsi="宋体" w:eastAsia="宋体" w:cs="宋体"/>
          <w:spacing w:val="-8"/>
          <w:sz w:val="24"/>
          <w:szCs w:val="24"/>
          <w:highlight w:val="none"/>
          <w:lang w:val="en-US" w:eastAsia="zh-CN" w:bidi="zh-CN"/>
        </w:rPr>
        <w:t xml:space="preserve">    </w:t>
      </w:r>
      <w:r>
        <w:rPr>
          <w:rFonts w:hint="eastAsia" w:ascii="宋体" w:hAnsi="宋体" w:eastAsia="宋体" w:cs="宋体"/>
          <w:spacing w:val="-8"/>
          <w:sz w:val="24"/>
          <w:szCs w:val="24"/>
          <w:highlight w:val="none"/>
          <w:lang w:val="en-US" w:eastAsia="zh-CN" w:bidi="zh-CN"/>
        </w:rPr>
        <w:t>考核知识点：了解我国夏商周时期的青铜器、玉器、丝纺织物和服饰等设计艺术成就；熟悉夏商周青铜器的种类。</w:t>
      </w: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212" w:leftChars="0" w:right="0" w:rightChars="0" w:firstLine="228" w:firstLineChars="0"/>
        <w:jc w:val="both"/>
        <w:textAlignment w:val="auto"/>
        <w:rPr>
          <w:rFonts w:hint="eastAsia" w:ascii="宋体" w:hAnsi="宋体" w:eastAsia="宋体" w:cs="宋体"/>
          <w:spacing w:val="-8"/>
          <w:sz w:val="24"/>
          <w:szCs w:val="24"/>
          <w:highlight w:val="none"/>
          <w:lang w:val="en-US" w:eastAsia="zh-CN" w:bidi="zh-CN"/>
        </w:rPr>
      </w:pPr>
      <w:r>
        <w:rPr>
          <w:rFonts w:hint="eastAsia" w:ascii="宋体" w:hAnsi="宋体" w:eastAsia="宋体" w:cs="宋体"/>
          <w:spacing w:val="-8"/>
          <w:sz w:val="24"/>
          <w:szCs w:val="24"/>
          <w:highlight w:val="none"/>
          <w:lang w:val="en-US" w:eastAsia="zh-CN" w:bidi="zh-CN"/>
        </w:rPr>
        <w:t>战国至秦汉的造物设计</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48" w:firstLineChars="200"/>
        <w:jc w:val="both"/>
        <w:textAlignment w:val="auto"/>
        <w:rPr>
          <w:rFonts w:hint="eastAsia" w:ascii="宋体" w:hAnsi="宋体" w:eastAsia="宋体" w:cs="宋体"/>
          <w:spacing w:val="-8"/>
          <w:sz w:val="24"/>
          <w:szCs w:val="24"/>
          <w:highlight w:val="none"/>
          <w:lang w:val="en-US" w:eastAsia="zh-CN" w:bidi="zh-CN"/>
        </w:rPr>
      </w:pPr>
      <w:r>
        <w:rPr>
          <w:rFonts w:hint="eastAsia" w:ascii="宋体" w:hAnsi="宋体" w:eastAsia="宋体" w:cs="宋体"/>
          <w:spacing w:val="-8"/>
          <w:sz w:val="24"/>
          <w:szCs w:val="24"/>
          <w:highlight w:val="none"/>
          <w:lang w:val="en-US" w:eastAsia="zh-CN" w:bidi="zh-CN"/>
        </w:rPr>
        <w:t>本模块主要介绍战国至秦汉时期青铜器、漆艺、丝织艺术、陶瓷、玉器的设计成就等相关内容。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48"/>
        <w:jc w:val="both"/>
        <w:textAlignment w:val="auto"/>
        <w:rPr>
          <w:rFonts w:hint="eastAsia" w:ascii="宋体" w:hAnsi="宋体" w:eastAsia="宋体" w:cs="宋体"/>
          <w:spacing w:val="-8"/>
          <w:sz w:val="24"/>
          <w:szCs w:val="24"/>
          <w:highlight w:val="none"/>
          <w:lang w:val="en-US" w:eastAsia="zh-CN" w:bidi="zh-CN"/>
        </w:rPr>
      </w:pPr>
      <w:r>
        <w:rPr>
          <w:rFonts w:hint="eastAsia" w:ascii="宋体" w:hAnsi="宋体" w:eastAsia="宋体" w:cs="宋体"/>
          <w:spacing w:val="-8"/>
          <w:sz w:val="24"/>
          <w:szCs w:val="24"/>
          <w:highlight w:val="none"/>
          <w:lang w:val="en-US" w:eastAsia="zh-CN" w:bidi="zh-CN"/>
        </w:rPr>
        <w:t>考核知识点：了解我国战国至秦汉时期青铜器、漆艺、丝织艺术、陶瓷、玉器等设计艺术成就；熟悉不同造物设计的特征及其美感；</w:t>
      </w:r>
      <w:r>
        <w:rPr>
          <w:rFonts w:hint="eastAsia" w:cs="宋体"/>
          <w:spacing w:val="-8"/>
          <w:sz w:val="24"/>
          <w:szCs w:val="24"/>
          <w:highlight w:val="none"/>
          <w:lang w:val="en-US" w:eastAsia="zh-CN" w:bidi="zh-CN"/>
        </w:rPr>
        <w:t>熟知丝绸之路形成的原因、秦汉佣的异同及其艺术成就</w:t>
      </w:r>
      <w:r>
        <w:rPr>
          <w:rFonts w:hint="eastAsia" w:ascii="宋体" w:hAnsi="宋体" w:eastAsia="宋体" w:cs="宋体"/>
          <w:spacing w:val="-8"/>
          <w:sz w:val="24"/>
          <w:szCs w:val="24"/>
          <w:highlight w:val="none"/>
          <w:lang w:val="en-US" w:eastAsia="zh-CN" w:bidi="zh-CN"/>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212" w:leftChars="0" w:right="0" w:rightChars="0" w:firstLine="228" w:firstLineChars="0"/>
        <w:jc w:val="both"/>
        <w:textAlignment w:val="auto"/>
        <w:rPr>
          <w:rFonts w:hint="eastAsia" w:ascii="宋体" w:hAnsi="宋体" w:eastAsia="宋体" w:cs="宋体"/>
          <w:spacing w:val="-8"/>
          <w:sz w:val="24"/>
          <w:szCs w:val="24"/>
          <w:highlight w:val="none"/>
          <w:lang w:val="en-US" w:eastAsia="zh-CN" w:bidi="zh-CN"/>
        </w:rPr>
      </w:pPr>
      <w:r>
        <w:rPr>
          <w:rFonts w:hint="eastAsia" w:ascii="宋体" w:hAnsi="宋体" w:eastAsia="宋体" w:cs="宋体"/>
          <w:spacing w:val="-8"/>
          <w:sz w:val="24"/>
          <w:szCs w:val="24"/>
          <w:highlight w:val="none"/>
          <w:lang w:val="en-US" w:eastAsia="zh-CN" w:bidi="zh-CN"/>
        </w:rPr>
        <w:t>魏晋南北朝的造物设计</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48" w:firstLineChars="200"/>
        <w:jc w:val="both"/>
        <w:textAlignment w:val="auto"/>
        <w:rPr>
          <w:rFonts w:hint="eastAsia" w:ascii="宋体" w:hAnsi="宋体" w:eastAsia="宋体" w:cs="宋体"/>
          <w:spacing w:val="-8"/>
          <w:sz w:val="24"/>
          <w:szCs w:val="24"/>
          <w:highlight w:val="none"/>
          <w:lang w:val="en-US" w:eastAsia="zh-CN" w:bidi="zh-CN"/>
        </w:rPr>
      </w:pPr>
      <w:r>
        <w:rPr>
          <w:rFonts w:hint="eastAsia" w:ascii="宋体" w:hAnsi="宋体" w:eastAsia="宋体" w:cs="宋体"/>
          <w:spacing w:val="-8"/>
          <w:sz w:val="24"/>
          <w:szCs w:val="24"/>
          <w:highlight w:val="none"/>
          <w:lang w:val="en-US" w:eastAsia="zh-CN" w:bidi="zh-CN"/>
        </w:rPr>
        <w:t>本模块主要介绍魏晋南北朝时期的瓷器、漆器、石雕、家具、服装等相关设计内容。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48" w:firstLineChars="200"/>
        <w:jc w:val="both"/>
        <w:textAlignment w:val="auto"/>
        <w:rPr>
          <w:rFonts w:hint="eastAsia" w:ascii="宋体" w:hAnsi="宋体" w:eastAsia="宋体" w:cs="宋体"/>
          <w:spacing w:val="-8"/>
          <w:sz w:val="24"/>
          <w:szCs w:val="24"/>
          <w:highlight w:val="none"/>
          <w:lang w:val="en-US" w:eastAsia="zh-CN" w:bidi="zh-CN"/>
        </w:rPr>
      </w:pPr>
      <w:r>
        <w:rPr>
          <w:rFonts w:hint="eastAsia" w:ascii="宋体" w:hAnsi="宋体" w:eastAsia="宋体" w:cs="宋体"/>
          <w:spacing w:val="-8"/>
          <w:sz w:val="24"/>
          <w:szCs w:val="24"/>
          <w:highlight w:val="none"/>
          <w:lang w:val="en-US" w:eastAsia="zh-CN" w:bidi="zh-CN"/>
        </w:rPr>
        <w:t>考核知识点：了解魏晋南北朝时期的瓷器、漆器、石雕、家具、服装等设计艺术成就；熟悉魏晋南北朝时期不同造物设计的特征及其美感；掌握具有代表性的四大石窟，家具、瓷器的式样变化及艺术特色。</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48" w:firstLineChars="200"/>
        <w:jc w:val="both"/>
        <w:textAlignment w:val="auto"/>
        <w:rPr>
          <w:rFonts w:hint="eastAsia" w:ascii="宋体" w:hAnsi="宋体" w:eastAsia="宋体" w:cs="宋体"/>
          <w:spacing w:val="-8"/>
          <w:sz w:val="24"/>
          <w:szCs w:val="24"/>
          <w:highlight w:val="none"/>
          <w:lang w:val="en-US" w:eastAsia="zh-CN" w:bidi="zh-CN"/>
        </w:rPr>
      </w:pPr>
      <w:r>
        <w:rPr>
          <w:rFonts w:hint="eastAsia" w:ascii="宋体" w:hAnsi="宋体" w:eastAsia="宋体" w:cs="宋体"/>
          <w:spacing w:val="-8"/>
          <w:sz w:val="24"/>
          <w:szCs w:val="24"/>
          <w:highlight w:val="none"/>
          <w:lang w:val="en-US" w:eastAsia="zh-CN" w:bidi="zh-CN"/>
        </w:rPr>
        <w:t>（五）隋唐五代的造物设计</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48" w:firstLineChars="200"/>
        <w:jc w:val="both"/>
        <w:textAlignment w:val="auto"/>
        <w:rPr>
          <w:rFonts w:hint="eastAsia" w:ascii="宋体" w:hAnsi="宋体" w:eastAsia="宋体" w:cs="宋体"/>
          <w:spacing w:val="-8"/>
          <w:sz w:val="24"/>
          <w:szCs w:val="24"/>
          <w:highlight w:val="none"/>
          <w:lang w:val="en-US" w:eastAsia="zh-CN" w:bidi="zh-CN"/>
        </w:rPr>
      </w:pPr>
      <w:r>
        <w:rPr>
          <w:rFonts w:hint="eastAsia" w:ascii="宋体" w:hAnsi="宋体" w:eastAsia="宋体" w:cs="宋体"/>
          <w:spacing w:val="-8"/>
          <w:sz w:val="24"/>
          <w:szCs w:val="24"/>
          <w:highlight w:val="none"/>
          <w:lang w:val="en-US" w:eastAsia="zh-CN" w:bidi="zh-CN"/>
        </w:rPr>
        <w:t>本模块主要介绍隋唐五代的瓷器、金属工艺、染织设计等相关设计内容。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48" w:firstLineChars="200"/>
        <w:jc w:val="both"/>
        <w:textAlignment w:val="auto"/>
        <w:rPr>
          <w:rFonts w:hint="eastAsia" w:ascii="宋体" w:hAnsi="宋体" w:eastAsia="宋体" w:cs="宋体"/>
          <w:spacing w:val="-8"/>
          <w:sz w:val="24"/>
          <w:szCs w:val="24"/>
          <w:highlight w:val="none"/>
          <w:lang w:val="en-US" w:eastAsia="zh-CN" w:bidi="zh-CN"/>
        </w:rPr>
      </w:pPr>
      <w:r>
        <w:rPr>
          <w:rFonts w:hint="eastAsia" w:ascii="宋体" w:hAnsi="宋体" w:eastAsia="宋体" w:cs="宋体"/>
          <w:spacing w:val="-8"/>
          <w:sz w:val="24"/>
          <w:szCs w:val="24"/>
          <w:highlight w:val="none"/>
          <w:lang w:val="en-US" w:eastAsia="zh-CN" w:bidi="zh-CN"/>
        </w:rPr>
        <w:t>考核知识点：了解魏晋南北朝时期的瓷器、漆器、石雕、家具、服装等设计艺术成就；熟悉隋唐五代时期不同造物设计的特征及其美感；掌握唐朝</w:t>
      </w:r>
      <w:r>
        <w:rPr>
          <w:rFonts w:hint="eastAsia" w:cs="宋体"/>
          <w:spacing w:val="-8"/>
          <w:sz w:val="24"/>
          <w:szCs w:val="24"/>
          <w:highlight w:val="none"/>
          <w:lang w:val="en-US" w:eastAsia="zh-CN" w:bidi="zh-CN"/>
        </w:rPr>
        <w:t>造物设计的风格特点</w:t>
      </w:r>
      <w:r>
        <w:rPr>
          <w:rFonts w:hint="eastAsia" w:ascii="宋体" w:hAnsi="宋体" w:eastAsia="宋体" w:cs="宋体"/>
          <w:spacing w:val="-8"/>
          <w:sz w:val="24"/>
          <w:szCs w:val="24"/>
          <w:highlight w:val="none"/>
          <w:lang w:val="en-US" w:eastAsia="zh-CN" w:bidi="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48" w:firstLineChars="200"/>
        <w:jc w:val="both"/>
        <w:textAlignment w:val="auto"/>
        <w:rPr>
          <w:rFonts w:hint="eastAsia" w:ascii="宋体" w:hAnsi="宋体" w:eastAsia="宋体" w:cs="宋体"/>
          <w:spacing w:val="-8"/>
          <w:sz w:val="24"/>
          <w:szCs w:val="24"/>
          <w:highlight w:val="none"/>
          <w:lang w:val="en-US" w:eastAsia="zh-CN" w:bidi="zh-CN"/>
        </w:rPr>
      </w:pPr>
      <w:r>
        <w:rPr>
          <w:rFonts w:hint="eastAsia" w:ascii="宋体" w:hAnsi="宋体" w:eastAsia="宋体" w:cs="宋体"/>
          <w:spacing w:val="-8"/>
          <w:sz w:val="24"/>
          <w:szCs w:val="24"/>
          <w:highlight w:val="none"/>
          <w:lang w:val="en-US" w:eastAsia="zh-CN" w:bidi="zh-CN"/>
        </w:rPr>
        <w:t>（六）两宋的造物设计</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48" w:firstLineChars="200"/>
        <w:jc w:val="both"/>
        <w:textAlignment w:val="auto"/>
        <w:rPr>
          <w:rFonts w:hint="eastAsia" w:ascii="宋体" w:hAnsi="宋体" w:eastAsia="宋体" w:cs="宋体"/>
          <w:spacing w:val="-8"/>
          <w:sz w:val="24"/>
          <w:szCs w:val="24"/>
          <w:highlight w:val="none"/>
          <w:lang w:val="en-US" w:eastAsia="zh-CN" w:bidi="zh-CN"/>
        </w:rPr>
      </w:pPr>
      <w:r>
        <w:rPr>
          <w:rFonts w:hint="eastAsia" w:ascii="宋体" w:hAnsi="宋体" w:eastAsia="宋体" w:cs="宋体"/>
          <w:spacing w:val="-8"/>
          <w:sz w:val="24"/>
          <w:szCs w:val="24"/>
          <w:highlight w:val="none"/>
          <w:lang w:val="en-US" w:eastAsia="zh-CN" w:bidi="zh-CN"/>
        </w:rPr>
        <w:t>模块主要介绍两宋的瓷器、染织设计、漆艺、玉器、书籍装帧等相关设计内容。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48" w:firstLineChars="200"/>
        <w:jc w:val="both"/>
        <w:textAlignment w:val="auto"/>
        <w:rPr>
          <w:rFonts w:hint="eastAsia" w:ascii="宋体" w:hAnsi="宋体" w:eastAsia="宋体" w:cs="宋体"/>
          <w:spacing w:val="-8"/>
          <w:sz w:val="24"/>
          <w:szCs w:val="24"/>
          <w:highlight w:val="none"/>
          <w:lang w:val="en-US" w:eastAsia="zh-CN" w:bidi="zh-CN"/>
        </w:rPr>
      </w:pPr>
      <w:r>
        <w:rPr>
          <w:rFonts w:hint="eastAsia" w:ascii="宋体" w:hAnsi="宋体" w:eastAsia="宋体" w:cs="宋体"/>
          <w:spacing w:val="-8"/>
          <w:sz w:val="24"/>
          <w:szCs w:val="24"/>
          <w:highlight w:val="none"/>
          <w:lang w:val="en-US" w:eastAsia="zh-CN" w:bidi="zh-CN"/>
        </w:rPr>
        <w:t>考核知识点：了解两宋的瓷器、染织设计、漆艺、玉器、书籍装帧等设计艺术成就；熟悉两宋瓷器、玉器、书籍装帧等不同造物设计的特征及其美感；掌握哥窑、钧窑的艺术特色，两宋民间窑厂的艺术成就</w:t>
      </w:r>
      <w:r>
        <w:rPr>
          <w:rFonts w:hint="eastAsia" w:cs="宋体"/>
          <w:spacing w:val="-8"/>
          <w:sz w:val="24"/>
          <w:szCs w:val="24"/>
          <w:highlight w:val="none"/>
          <w:lang w:val="en-US" w:eastAsia="zh-CN" w:bidi="zh-CN"/>
        </w:rPr>
        <w:t>，以及宋代理学思想对宋代造物设计的影响</w:t>
      </w:r>
      <w:r>
        <w:rPr>
          <w:rFonts w:hint="eastAsia" w:ascii="宋体" w:hAnsi="宋体" w:eastAsia="宋体" w:cs="宋体"/>
          <w:spacing w:val="-8"/>
          <w:sz w:val="24"/>
          <w:szCs w:val="24"/>
          <w:highlight w:val="none"/>
          <w:lang w:val="en-US" w:eastAsia="zh-CN" w:bidi="zh-CN"/>
        </w:rPr>
        <w:t>。</w:t>
      </w:r>
    </w:p>
    <w:p>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right="0" w:rightChars="0" w:firstLine="448" w:firstLineChars="200"/>
        <w:jc w:val="both"/>
        <w:textAlignment w:val="auto"/>
        <w:rPr>
          <w:rFonts w:hint="eastAsia" w:ascii="宋体" w:hAnsi="宋体" w:eastAsia="宋体" w:cs="宋体"/>
          <w:spacing w:val="-8"/>
          <w:sz w:val="24"/>
          <w:szCs w:val="24"/>
          <w:highlight w:val="none"/>
          <w:lang w:val="en-US" w:eastAsia="zh-CN" w:bidi="zh-CN"/>
        </w:rPr>
      </w:pPr>
      <w:r>
        <w:rPr>
          <w:rFonts w:hint="eastAsia" w:ascii="宋体" w:hAnsi="宋体" w:eastAsia="宋体" w:cs="宋体"/>
          <w:spacing w:val="-8"/>
          <w:sz w:val="24"/>
          <w:szCs w:val="24"/>
          <w:highlight w:val="none"/>
          <w:lang w:val="en-US" w:eastAsia="zh-CN" w:bidi="zh-CN"/>
        </w:rPr>
        <w:t>元朝的造物设计</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48" w:firstLineChars="200"/>
        <w:jc w:val="both"/>
        <w:textAlignment w:val="auto"/>
        <w:rPr>
          <w:rFonts w:hint="eastAsia" w:ascii="宋体" w:hAnsi="宋体" w:eastAsia="宋体" w:cs="宋体"/>
          <w:spacing w:val="-8"/>
          <w:sz w:val="24"/>
          <w:szCs w:val="24"/>
          <w:highlight w:val="none"/>
          <w:lang w:val="en-US" w:eastAsia="zh-CN" w:bidi="zh-CN"/>
        </w:rPr>
      </w:pPr>
      <w:r>
        <w:rPr>
          <w:rFonts w:hint="eastAsia" w:ascii="宋体" w:hAnsi="宋体" w:eastAsia="宋体" w:cs="宋体"/>
          <w:spacing w:val="-8"/>
          <w:sz w:val="24"/>
          <w:szCs w:val="24"/>
          <w:highlight w:val="none"/>
          <w:lang w:val="en-US" w:eastAsia="zh-CN" w:bidi="zh-CN"/>
        </w:rPr>
        <w:t>模块主要介绍元朝的瓷器、丝织技艺、漆艺、建筑设计等相关设计内容。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48" w:firstLineChars="200"/>
        <w:jc w:val="both"/>
        <w:textAlignment w:val="auto"/>
        <w:rPr>
          <w:rFonts w:hint="eastAsia" w:ascii="宋体" w:hAnsi="宋体" w:eastAsia="宋体" w:cs="宋体"/>
          <w:spacing w:val="-8"/>
          <w:sz w:val="24"/>
          <w:szCs w:val="24"/>
          <w:highlight w:val="none"/>
          <w:lang w:val="en-US" w:eastAsia="zh-CN" w:bidi="zh-CN"/>
        </w:rPr>
      </w:pPr>
      <w:r>
        <w:rPr>
          <w:rFonts w:hint="eastAsia" w:ascii="宋体" w:hAnsi="宋体" w:eastAsia="宋体" w:cs="宋体"/>
          <w:spacing w:val="-8"/>
          <w:sz w:val="24"/>
          <w:szCs w:val="24"/>
          <w:highlight w:val="none"/>
          <w:lang w:val="en-US" w:eastAsia="zh-CN" w:bidi="zh-CN"/>
        </w:rPr>
        <w:t>考核知识点：了解元代的瓷器、丝织技艺、漆艺、建筑设计等设计艺术成就；熟悉元代的瓷器、丝织技艺、漆艺、建筑等不同造物设计的特征及其美感；掌握元代瓷器设计的变化特征及其原因。</w:t>
      </w:r>
    </w:p>
    <w:p>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right="0" w:rightChars="0" w:firstLine="448" w:firstLineChars="200"/>
        <w:jc w:val="both"/>
        <w:textAlignment w:val="auto"/>
        <w:rPr>
          <w:rFonts w:hint="eastAsia" w:ascii="宋体" w:hAnsi="宋体" w:eastAsia="宋体" w:cs="宋体"/>
          <w:spacing w:val="-8"/>
          <w:sz w:val="24"/>
          <w:szCs w:val="24"/>
          <w:highlight w:val="none"/>
          <w:lang w:val="en-US" w:eastAsia="zh-CN" w:bidi="zh-CN"/>
        </w:rPr>
      </w:pPr>
      <w:r>
        <w:rPr>
          <w:rFonts w:hint="eastAsia" w:ascii="宋体" w:hAnsi="宋体" w:eastAsia="宋体" w:cs="宋体"/>
          <w:spacing w:val="-8"/>
          <w:sz w:val="24"/>
          <w:szCs w:val="24"/>
          <w:highlight w:val="none"/>
          <w:lang w:val="en-US" w:eastAsia="zh-CN" w:bidi="zh-CN"/>
        </w:rPr>
        <w:t>明朝的造物设计</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48" w:firstLineChars="200"/>
        <w:jc w:val="both"/>
        <w:textAlignment w:val="auto"/>
        <w:rPr>
          <w:rFonts w:hint="eastAsia" w:ascii="宋体" w:hAnsi="宋体" w:eastAsia="宋体" w:cs="宋体"/>
          <w:spacing w:val="-8"/>
          <w:sz w:val="24"/>
          <w:szCs w:val="24"/>
          <w:highlight w:val="none"/>
          <w:lang w:val="en-US" w:eastAsia="zh-CN" w:bidi="zh-CN"/>
        </w:rPr>
      </w:pPr>
      <w:r>
        <w:rPr>
          <w:rFonts w:hint="eastAsia" w:ascii="宋体" w:hAnsi="宋体" w:eastAsia="宋体" w:cs="宋体"/>
          <w:spacing w:val="-8"/>
          <w:sz w:val="24"/>
          <w:szCs w:val="24"/>
          <w:highlight w:val="none"/>
          <w:lang w:val="en-US" w:eastAsia="zh-CN" w:bidi="zh-CN"/>
        </w:rPr>
        <w:t>模块主要介绍明代的瓷器、染织、家具、建筑以及漆器、玉器等相关设计内容。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48" w:firstLineChars="200"/>
        <w:jc w:val="both"/>
        <w:textAlignment w:val="auto"/>
        <w:rPr>
          <w:rFonts w:hint="eastAsia" w:ascii="宋体" w:hAnsi="宋体" w:eastAsia="宋体" w:cs="宋体"/>
          <w:spacing w:val="-8"/>
          <w:sz w:val="24"/>
          <w:szCs w:val="24"/>
          <w:highlight w:val="none"/>
          <w:lang w:val="en-US" w:eastAsia="zh-CN" w:bidi="zh-CN"/>
        </w:rPr>
      </w:pPr>
      <w:r>
        <w:rPr>
          <w:rFonts w:hint="eastAsia" w:ascii="宋体" w:hAnsi="宋体" w:eastAsia="宋体" w:cs="宋体"/>
          <w:spacing w:val="-8"/>
          <w:sz w:val="24"/>
          <w:szCs w:val="24"/>
          <w:highlight w:val="none"/>
          <w:lang w:val="en-US" w:eastAsia="zh-CN" w:bidi="zh-CN"/>
        </w:rPr>
        <w:t>考核知识点：了解明代的瓷器、染织、家具、建筑等设计艺术成就；熟悉明代的瓷器、家具、建筑等不同造物设计的特征及其美感；掌握明代家居设计的特征、明代漆器、私家园林设计的成就。</w:t>
      </w:r>
    </w:p>
    <w:p>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right="0" w:rightChars="0" w:firstLine="448" w:firstLineChars="200"/>
        <w:jc w:val="both"/>
        <w:textAlignment w:val="auto"/>
        <w:rPr>
          <w:rFonts w:hint="eastAsia" w:ascii="宋体" w:hAnsi="宋体" w:eastAsia="宋体" w:cs="宋体"/>
          <w:spacing w:val="-8"/>
          <w:sz w:val="24"/>
          <w:szCs w:val="24"/>
          <w:highlight w:val="none"/>
          <w:lang w:val="en-US" w:eastAsia="zh-CN" w:bidi="zh-CN"/>
        </w:rPr>
      </w:pPr>
      <w:r>
        <w:rPr>
          <w:rFonts w:hint="eastAsia" w:ascii="宋体" w:hAnsi="宋体" w:eastAsia="宋体" w:cs="宋体"/>
          <w:spacing w:val="-8"/>
          <w:sz w:val="24"/>
          <w:szCs w:val="24"/>
          <w:highlight w:val="none"/>
          <w:lang w:val="en-US" w:eastAsia="zh-CN" w:bidi="zh-CN"/>
        </w:rPr>
        <w:t>清朝的造物设计</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48" w:firstLineChars="200"/>
        <w:jc w:val="both"/>
        <w:textAlignment w:val="auto"/>
        <w:rPr>
          <w:rFonts w:hint="eastAsia" w:ascii="宋体" w:hAnsi="宋体" w:eastAsia="宋体" w:cs="宋体"/>
          <w:spacing w:val="-8"/>
          <w:sz w:val="24"/>
          <w:szCs w:val="24"/>
          <w:highlight w:val="none"/>
          <w:lang w:val="en-US" w:eastAsia="zh-CN" w:bidi="zh-CN"/>
        </w:rPr>
      </w:pPr>
      <w:r>
        <w:rPr>
          <w:rFonts w:hint="eastAsia" w:ascii="宋体" w:hAnsi="宋体" w:eastAsia="宋体" w:cs="宋体"/>
          <w:spacing w:val="-8"/>
          <w:sz w:val="24"/>
          <w:szCs w:val="24"/>
          <w:highlight w:val="none"/>
          <w:lang w:val="en-US" w:eastAsia="zh-CN" w:bidi="zh-CN"/>
        </w:rPr>
        <w:t>模块主要介绍清代的瓷器、家具、服饰、建筑设计相关内容。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48" w:firstLineChars="200"/>
        <w:jc w:val="both"/>
        <w:textAlignment w:val="auto"/>
        <w:rPr>
          <w:rFonts w:hint="eastAsia" w:ascii="宋体" w:hAnsi="宋体" w:eastAsia="宋体" w:cs="宋体"/>
          <w:spacing w:val="-8"/>
          <w:sz w:val="24"/>
          <w:szCs w:val="24"/>
          <w:highlight w:val="none"/>
          <w:lang w:val="en-US" w:eastAsia="zh-CN" w:bidi="zh-CN"/>
        </w:rPr>
      </w:pPr>
      <w:r>
        <w:rPr>
          <w:rFonts w:hint="eastAsia" w:ascii="宋体" w:hAnsi="宋体" w:eastAsia="宋体" w:cs="宋体"/>
          <w:spacing w:val="-8"/>
          <w:sz w:val="24"/>
          <w:szCs w:val="24"/>
          <w:highlight w:val="none"/>
          <w:lang w:val="en-US" w:eastAsia="zh-CN" w:bidi="zh-CN"/>
        </w:rPr>
        <w:t>考核知识点：了解清代的瓷器、家具、服饰、建筑等设计艺术成就；熟悉清代的瓷器、家具、服饰、建筑等不同造物设计的特征及其美感；掌握清代家居设计的特征以及与明代家具的不同，清代皇家园林设计的特点，清代瓷器的艺术成就。</w:t>
      </w:r>
    </w:p>
    <w:p>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right="0" w:rightChars="0" w:firstLine="448" w:firstLineChars="200"/>
        <w:jc w:val="both"/>
        <w:textAlignment w:val="auto"/>
        <w:rPr>
          <w:rFonts w:hint="eastAsia" w:ascii="宋体" w:hAnsi="宋体" w:eastAsia="宋体" w:cs="宋体"/>
          <w:spacing w:val="-8"/>
          <w:sz w:val="24"/>
          <w:szCs w:val="24"/>
          <w:highlight w:val="none"/>
          <w:lang w:val="en-US" w:eastAsia="zh-CN" w:bidi="zh-CN"/>
        </w:rPr>
      </w:pPr>
      <w:r>
        <w:rPr>
          <w:rFonts w:hint="eastAsia" w:ascii="宋体" w:hAnsi="宋体" w:eastAsia="宋体" w:cs="宋体"/>
          <w:spacing w:val="-8"/>
          <w:sz w:val="24"/>
          <w:szCs w:val="24"/>
          <w:highlight w:val="none"/>
          <w:lang w:val="en-US" w:eastAsia="zh-CN" w:bidi="zh-CN"/>
        </w:rPr>
        <w:t>工业革命与现代设计的萌芽</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448" w:firstLineChars="200"/>
        <w:jc w:val="both"/>
        <w:textAlignment w:val="auto"/>
        <w:rPr>
          <w:rFonts w:hint="eastAsia" w:ascii="宋体" w:hAnsi="宋体" w:eastAsia="宋体" w:cs="宋体"/>
          <w:spacing w:val="-8"/>
          <w:sz w:val="24"/>
          <w:szCs w:val="24"/>
          <w:highlight w:val="none"/>
          <w:lang w:val="en-US" w:eastAsia="zh-CN" w:bidi="zh-CN"/>
        </w:rPr>
      </w:pPr>
      <w:r>
        <w:rPr>
          <w:rFonts w:hint="eastAsia" w:ascii="宋体" w:hAnsi="宋体" w:eastAsia="宋体" w:cs="宋体"/>
          <w:spacing w:val="-8"/>
          <w:sz w:val="24"/>
          <w:szCs w:val="24"/>
          <w:highlight w:val="none"/>
          <w:lang w:val="en-US" w:eastAsia="zh-CN" w:bidi="zh-CN"/>
        </w:rPr>
        <w:t>本模块主要介绍现代设计发展的萌芽及背景。</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448" w:firstLineChars="200"/>
        <w:jc w:val="both"/>
        <w:textAlignment w:val="auto"/>
        <w:rPr>
          <w:rFonts w:hint="eastAsia" w:ascii="宋体" w:hAnsi="宋体" w:eastAsia="宋体" w:cs="宋体"/>
          <w:spacing w:val="-8"/>
          <w:sz w:val="24"/>
          <w:szCs w:val="24"/>
          <w:highlight w:val="none"/>
          <w:lang w:val="en-US" w:eastAsia="zh-CN" w:bidi="zh-CN"/>
        </w:rPr>
      </w:pPr>
      <w:r>
        <w:rPr>
          <w:rFonts w:hint="eastAsia" w:ascii="宋体" w:hAnsi="宋体" w:eastAsia="宋体" w:cs="宋体"/>
          <w:spacing w:val="-8"/>
          <w:sz w:val="24"/>
          <w:szCs w:val="24"/>
          <w:highlight w:val="none"/>
          <w:lang w:val="en-US" w:eastAsia="zh-CN" w:bidi="zh-CN"/>
        </w:rPr>
        <w:t>考核的知识点：了解国际博览会的意义，工艺美术运动的发展；熟悉拉斯金、莫里斯等设计贡献及艺术主张；掌握工艺美术运动的特点及其意义。</w:t>
      </w:r>
    </w:p>
    <w:p>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right="0" w:rightChars="0" w:firstLine="448" w:firstLineChars="200"/>
        <w:jc w:val="both"/>
        <w:textAlignment w:val="auto"/>
        <w:rPr>
          <w:rFonts w:hint="eastAsia" w:ascii="宋体" w:hAnsi="宋体" w:eastAsia="宋体" w:cs="宋体"/>
          <w:spacing w:val="-8"/>
          <w:sz w:val="24"/>
          <w:szCs w:val="24"/>
          <w:highlight w:val="none"/>
          <w:lang w:val="en-US" w:eastAsia="zh-CN" w:bidi="zh-CN"/>
        </w:rPr>
      </w:pPr>
      <w:r>
        <w:rPr>
          <w:rFonts w:hint="eastAsia" w:ascii="宋体" w:hAnsi="宋体" w:eastAsia="宋体" w:cs="宋体"/>
          <w:spacing w:val="-8"/>
          <w:sz w:val="24"/>
          <w:szCs w:val="24"/>
          <w:highlight w:val="none"/>
          <w:lang w:val="en-US" w:eastAsia="zh-CN" w:bidi="zh-CN"/>
        </w:rPr>
        <w:t>新艺术运动</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448" w:firstLineChars="200"/>
        <w:jc w:val="both"/>
        <w:textAlignment w:val="auto"/>
        <w:rPr>
          <w:rFonts w:hint="eastAsia" w:ascii="宋体" w:hAnsi="宋体" w:eastAsia="宋体" w:cs="宋体"/>
          <w:spacing w:val="-8"/>
          <w:sz w:val="24"/>
          <w:szCs w:val="24"/>
          <w:highlight w:val="none"/>
          <w:lang w:val="en-US" w:eastAsia="zh-CN" w:bidi="zh-CN"/>
        </w:rPr>
      </w:pPr>
      <w:r>
        <w:rPr>
          <w:rFonts w:hint="eastAsia" w:ascii="宋体" w:hAnsi="宋体" w:eastAsia="宋体" w:cs="宋体"/>
          <w:spacing w:val="-8"/>
          <w:sz w:val="24"/>
          <w:szCs w:val="24"/>
          <w:highlight w:val="none"/>
          <w:lang w:val="en-US" w:eastAsia="zh-CN" w:bidi="zh-CN"/>
        </w:rPr>
        <w:t>本模块主要介绍英国“艺术与手工艺运动”时期的设计艺术，新艺术运动时期的艺术设计以及早期功能主义与德意志制造联盟等相关理论知识。</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448" w:firstLineChars="200"/>
        <w:jc w:val="both"/>
        <w:textAlignment w:val="auto"/>
        <w:rPr>
          <w:rFonts w:hint="eastAsia" w:ascii="宋体" w:hAnsi="宋体" w:eastAsia="宋体" w:cs="宋体"/>
          <w:spacing w:val="-8"/>
          <w:sz w:val="24"/>
          <w:szCs w:val="24"/>
          <w:highlight w:val="none"/>
          <w:lang w:val="en-US" w:eastAsia="zh-CN" w:bidi="zh-CN"/>
        </w:rPr>
      </w:pPr>
      <w:r>
        <w:rPr>
          <w:rFonts w:hint="eastAsia" w:ascii="宋体" w:hAnsi="宋体" w:eastAsia="宋体" w:cs="宋体"/>
          <w:spacing w:val="-8"/>
          <w:sz w:val="24"/>
          <w:szCs w:val="24"/>
          <w:highlight w:val="none"/>
          <w:lang w:val="en-US" w:eastAsia="zh-CN" w:bidi="zh-CN"/>
        </w:rPr>
        <w:t>考核的知识点：了解新艺术运动的起源与发展；熟悉自成体系的北欧设计；掌握新艺术运动在欧洲各国的表现，主要的代表人物及成就</w:t>
      </w:r>
      <w:r>
        <w:rPr>
          <w:rFonts w:hint="eastAsia" w:cs="宋体"/>
          <w:spacing w:val="-8"/>
          <w:sz w:val="24"/>
          <w:szCs w:val="24"/>
          <w:highlight w:val="none"/>
          <w:lang w:val="en-US" w:eastAsia="zh-CN" w:bidi="zh-CN"/>
        </w:rPr>
        <w:t>，以及新艺术运动与工艺美术运动的异同</w:t>
      </w:r>
      <w:r>
        <w:rPr>
          <w:rFonts w:hint="eastAsia" w:ascii="宋体" w:hAnsi="宋体" w:eastAsia="宋体" w:cs="宋体"/>
          <w:spacing w:val="-8"/>
          <w:sz w:val="24"/>
          <w:szCs w:val="24"/>
          <w:highlight w:val="none"/>
          <w:lang w:val="en-US" w:eastAsia="zh-CN" w:bidi="zh-CN"/>
        </w:rPr>
        <w:t>。</w:t>
      </w:r>
    </w:p>
    <w:p>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right="0" w:rightChars="0" w:firstLine="448" w:firstLineChars="200"/>
        <w:jc w:val="both"/>
        <w:textAlignment w:val="auto"/>
        <w:rPr>
          <w:rFonts w:hint="eastAsia" w:ascii="宋体" w:hAnsi="宋体" w:eastAsia="宋体" w:cs="宋体"/>
          <w:spacing w:val="-8"/>
          <w:sz w:val="24"/>
          <w:szCs w:val="24"/>
          <w:highlight w:val="none"/>
          <w:lang w:val="en-US" w:eastAsia="zh-CN" w:bidi="zh-CN"/>
        </w:rPr>
      </w:pPr>
      <w:r>
        <w:rPr>
          <w:rFonts w:hint="eastAsia" w:ascii="宋体" w:hAnsi="宋体" w:eastAsia="宋体" w:cs="宋体"/>
          <w:spacing w:val="-8"/>
          <w:sz w:val="24"/>
          <w:szCs w:val="24"/>
          <w:highlight w:val="none"/>
          <w:lang w:val="en-US" w:eastAsia="zh-CN" w:bidi="zh-CN"/>
        </w:rPr>
        <w:t>装饰艺术运动</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448" w:firstLineChars="200"/>
        <w:jc w:val="both"/>
        <w:textAlignment w:val="auto"/>
        <w:rPr>
          <w:rFonts w:hint="eastAsia" w:ascii="宋体" w:hAnsi="宋体" w:eastAsia="宋体" w:cs="宋体"/>
          <w:spacing w:val="-8"/>
          <w:sz w:val="24"/>
          <w:szCs w:val="24"/>
          <w:highlight w:val="none"/>
          <w:lang w:val="en-US" w:eastAsia="zh-CN" w:bidi="zh-CN"/>
        </w:rPr>
      </w:pPr>
      <w:r>
        <w:rPr>
          <w:rFonts w:hint="eastAsia" w:ascii="宋体" w:hAnsi="宋体" w:eastAsia="宋体" w:cs="宋体"/>
          <w:spacing w:val="-8"/>
          <w:sz w:val="24"/>
          <w:szCs w:val="24"/>
          <w:highlight w:val="none"/>
          <w:lang w:val="en-US" w:eastAsia="zh-CN" w:bidi="zh-CN"/>
        </w:rPr>
        <w:t>本模块主要讲述装饰艺术运动的历史渊源与风格特征；装饰艺术运动与现代主义运动的联系与区别；装饰艺术在法国、美国和其它国家的表现。</w:t>
      </w:r>
    </w:p>
    <w:p>
      <w:pPr>
        <w:keepNext w:val="0"/>
        <w:keepLines w:val="0"/>
        <w:pageBreakBefore w:val="0"/>
        <w:widowControl w:val="0"/>
        <w:kinsoku/>
        <w:wordWrap/>
        <w:overflowPunct/>
        <w:topLinePunct w:val="0"/>
        <w:autoSpaceDE w:val="0"/>
        <w:autoSpaceDN w:val="0"/>
        <w:bidi w:val="0"/>
        <w:adjustRightInd/>
        <w:snapToGrid/>
        <w:spacing w:line="360" w:lineRule="auto"/>
        <w:ind w:right="0" w:rightChars="0" w:firstLine="448" w:firstLineChars="200"/>
        <w:jc w:val="both"/>
        <w:textAlignment w:val="auto"/>
        <w:rPr>
          <w:rFonts w:hint="eastAsia" w:ascii="宋体" w:hAnsi="宋体" w:eastAsia="宋体" w:cs="宋体"/>
          <w:spacing w:val="-8"/>
          <w:sz w:val="24"/>
          <w:szCs w:val="24"/>
          <w:highlight w:val="none"/>
          <w:lang w:val="en-US" w:eastAsia="zh-CN" w:bidi="zh-CN"/>
        </w:rPr>
      </w:pPr>
      <w:r>
        <w:rPr>
          <w:rFonts w:hint="eastAsia" w:ascii="宋体" w:hAnsi="宋体" w:eastAsia="宋体" w:cs="宋体"/>
          <w:spacing w:val="-8"/>
          <w:sz w:val="24"/>
          <w:szCs w:val="24"/>
          <w:highlight w:val="none"/>
          <w:lang w:val="en-US" w:eastAsia="zh-CN" w:bidi="zh-CN"/>
        </w:rPr>
        <w:t>考核的知识点：了解装饰艺术运动的历史渊源与风格特征；熟悉装饰艺术运动在不同国家的表现；掌握装饰艺术运动的风格特征，装饰艺术运动与现代主义运动的联系与区别。</w:t>
      </w:r>
    </w:p>
    <w:p>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right="0" w:rightChars="0" w:firstLine="448" w:firstLineChars="200"/>
        <w:jc w:val="both"/>
        <w:textAlignment w:val="auto"/>
        <w:rPr>
          <w:rFonts w:hint="eastAsia" w:ascii="宋体" w:hAnsi="宋体" w:eastAsia="宋体" w:cs="宋体"/>
          <w:spacing w:val="-8"/>
          <w:sz w:val="24"/>
          <w:szCs w:val="24"/>
          <w:highlight w:val="none"/>
          <w:lang w:val="en-US" w:eastAsia="zh-CN" w:bidi="zh-CN"/>
        </w:rPr>
      </w:pPr>
      <w:r>
        <w:rPr>
          <w:rFonts w:hint="eastAsia" w:ascii="宋体" w:hAnsi="宋体" w:eastAsia="宋体" w:cs="宋体"/>
          <w:spacing w:val="-8"/>
          <w:sz w:val="24"/>
          <w:szCs w:val="24"/>
          <w:highlight w:val="none"/>
          <w:lang w:val="en-US" w:eastAsia="zh-CN" w:bidi="zh-CN"/>
        </w:rPr>
        <w:t>现代主义设计的产生</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48" w:firstLineChars="200"/>
        <w:jc w:val="both"/>
        <w:textAlignment w:val="auto"/>
        <w:rPr>
          <w:rFonts w:hint="eastAsia" w:ascii="宋体" w:hAnsi="宋体" w:eastAsia="宋体" w:cs="宋体"/>
          <w:spacing w:val="-8"/>
          <w:sz w:val="24"/>
          <w:szCs w:val="24"/>
          <w:highlight w:val="none"/>
          <w:lang w:val="en-US" w:eastAsia="zh-CN" w:bidi="zh-CN"/>
        </w:rPr>
      </w:pPr>
      <w:r>
        <w:rPr>
          <w:rFonts w:hint="eastAsia" w:ascii="宋体" w:hAnsi="宋体" w:eastAsia="宋体" w:cs="宋体"/>
          <w:spacing w:val="-8"/>
          <w:sz w:val="24"/>
          <w:szCs w:val="24"/>
          <w:highlight w:val="none"/>
          <w:lang w:val="en-US" w:eastAsia="zh-CN" w:bidi="zh-CN"/>
        </w:rPr>
        <w:t>本模块主要讲述现代主义设计的形式与特征；包豪斯与现代主义的兴起以及现代主义的其他实践。</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48" w:firstLineChars="200"/>
        <w:jc w:val="both"/>
        <w:textAlignment w:val="auto"/>
        <w:rPr>
          <w:rFonts w:hint="eastAsia" w:ascii="宋体" w:hAnsi="宋体" w:eastAsia="宋体" w:cs="宋体"/>
          <w:spacing w:val="-8"/>
          <w:sz w:val="24"/>
          <w:szCs w:val="24"/>
          <w:highlight w:val="none"/>
          <w:lang w:val="en-US" w:eastAsia="zh-CN" w:bidi="zh-CN"/>
        </w:rPr>
      </w:pPr>
      <w:r>
        <w:rPr>
          <w:rFonts w:hint="eastAsia" w:ascii="宋体" w:hAnsi="宋体" w:eastAsia="宋体" w:cs="宋体"/>
          <w:spacing w:val="-8"/>
          <w:sz w:val="24"/>
          <w:szCs w:val="24"/>
          <w:highlight w:val="none"/>
          <w:lang w:val="en-US" w:eastAsia="zh-CN" w:bidi="zh-CN"/>
        </w:rPr>
        <w:t>考核的知识点：了解现代主义设计的萌芽；熟悉包豪斯的发展历程；掌握包豪斯的设计教育与设计实践以及对现代设计教育的影响；</w:t>
      </w:r>
    </w:p>
    <w:p>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right="0" w:rightChars="0" w:firstLine="448" w:firstLineChars="200"/>
        <w:jc w:val="both"/>
        <w:textAlignment w:val="auto"/>
        <w:rPr>
          <w:rFonts w:hint="eastAsia" w:ascii="宋体" w:hAnsi="宋体" w:eastAsia="宋体" w:cs="宋体"/>
          <w:spacing w:val="-8"/>
          <w:sz w:val="24"/>
          <w:szCs w:val="24"/>
          <w:highlight w:val="none"/>
          <w:lang w:val="en-US" w:eastAsia="zh-CN" w:bidi="zh-CN"/>
        </w:rPr>
      </w:pPr>
      <w:r>
        <w:rPr>
          <w:rFonts w:hint="eastAsia" w:ascii="宋体" w:hAnsi="宋体" w:eastAsia="宋体" w:cs="宋体"/>
          <w:spacing w:val="-8"/>
          <w:sz w:val="24"/>
          <w:szCs w:val="24"/>
          <w:highlight w:val="none"/>
          <w:lang w:val="en-US" w:eastAsia="zh-CN" w:bidi="zh-CN"/>
        </w:rPr>
        <w:t>美国现代设计的发展</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48" w:firstLineChars="200"/>
        <w:jc w:val="both"/>
        <w:textAlignment w:val="auto"/>
        <w:rPr>
          <w:rFonts w:hint="eastAsia" w:ascii="宋体" w:hAnsi="宋体" w:eastAsia="宋体" w:cs="宋体"/>
          <w:spacing w:val="-8"/>
          <w:sz w:val="24"/>
          <w:szCs w:val="24"/>
          <w:highlight w:val="none"/>
          <w:lang w:val="en-US" w:eastAsia="zh-CN" w:bidi="zh-CN"/>
        </w:rPr>
      </w:pPr>
      <w:r>
        <w:rPr>
          <w:rFonts w:hint="eastAsia" w:ascii="宋体" w:hAnsi="宋体" w:eastAsia="宋体" w:cs="宋体"/>
          <w:spacing w:val="-8"/>
          <w:sz w:val="24"/>
          <w:szCs w:val="24"/>
          <w:highlight w:val="none"/>
          <w:lang w:val="en-US" w:eastAsia="zh-CN" w:bidi="zh-CN"/>
        </w:rPr>
        <w:t>本模块主要讲述芝加哥学派、流线型风格等。</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48" w:firstLineChars="200"/>
        <w:jc w:val="both"/>
        <w:textAlignment w:val="auto"/>
        <w:rPr>
          <w:rFonts w:hint="eastAsia" w:ascii="宋体" w:hAnsi="宋体" w:eastAsia="宋体" w:cs="宋体"/>
          <w:spacing w:val="-8"/>
          <w:sz w:val="24"/>
          <w:szCs w:val="24"/>
          <w:highlight w:val="none"/>
          <w:lang w:val="en-US" w:eastAsia="zh-CN" w:bidi="zh-CN"/>
        </w:rPr>
      </w:pPr>
      <w:r>
        <w:rPr>
          <w:rFonts w:hint="eastAsia" w:ascii="宋体" w:hAnsi="宋体" w:eastAsia="宋体" w:cs="宋体"/>
          <w:spacing w:val="-8"/>
          <w:sz w:val="24"/>
          <w:szCs w:val="24"/>
          <w:highlight w:val="none"/>
          <w:lang w:val="en-US" w:eastAsia="zh-CN" w:bidi="zh-CN"/>
        </w:rPr>
        <w:t>考核的知识点：了解赖特、罗维的设计贡献；熟悉芝加哥学派、流线型风格；掌握芝加哥学派、流线型风格对现代设计的影响</w:t>
      </w:r>
      <w:r>
        <w:rPr>
          <w:rFonts w:hint="eastAsia" w:cs="宋体"/>
          <w:spacing w:val="-8"/>
          <w:sz w:val="24"/>
          <w:szCs w:val="24"/>
          <w:highlight w:val="none"/>
          <w:lang w:val="en-US" w:eastAsia="zh-CN" w:bidi="zh-CN"/>
        </w:rPr>
        <w:t>。</w:t>
      </w:r>
    </w:p>
    <w:p>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right="0" w:rightChars="0" w:firstLine="448" w:firstLineChars="200"/>
        <w:jc w:val="both"/>
        <w:textAlignment w:val="auto"/>
        <w:rPr>
          <w:rFonts w:hint="eastAsia" w:ascii="宋体" w:hAnsi="宋体" w:eastAsia="宋体" w:cs="宋体"/>
          <w:spacing w:val="-8"/>
          <w:sz w:val="24"/>
          <w:szCs w:val="24"/>
          <w:highlight w:val="none"/>
          <w:lang w:val="en-US" w:eastAsia="zh-CN" w:bidi="zh-CN"/>
        </w:rPr>
      </w:pPr>
      <w:r>
        <w:rPr>
          <w:rFonts w:hint="eastAsia" w:ascii="宋体" w:hAnsi="宋体" w:eastAsia="宋体" w:cs="宋体"/>
          <w:spacing w:val="-8"/>
          <w:sz w:val="24"/>
          <w:szCs w:val="24"/>
          <w:highlight w:val="none"/>
          <w:lang w:val="en-US" w:eastAsia="zh-CN" w:bidi="zh-CN"/>
        </w:rPr>
        <w:t>战后现代主义的发展</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48" w:firstLineChars="200"/>
        <w:jc w:val="both"/>
        <w:textAlignment w:val="auto"/>
        <w:rPr>
          <w:rFonts w:hint="eastAsia" w:ascii="宋体" w:hAnsi="宋体" w:eastAsia="宋体" w:cs="宋体"/>
          <w:spacing w:val="-8"/>
          <w:sz w:val="24"/>
          <w:szCs w:val="24"/>
          <w:highlight w:val="none"/>
          <w:lang w:val="en-US" w:eastAsia="zh-CN" w:bidi="zh-CN"/>
        </w:rPr>
      </w:pPr>
      <w:r>
        <w:rPr>
          <w:rFonts w:hint="eastAsia" w:ascii="宋体" w:hAnsi="宋体" w:eastAsia="宋体" w:cs="宋体"/>
          <w:spacing w:val="-8"/>
          <w:sz w:val="24"/>
          <w:szCs w:val="24"/>
          <w:highlight w:val="none"/>
          <w:lang w:val="en-US" w:eastAsia="zh-CN" w:bidi="zh-CN"/>
        </w:rPr>
        <w:t>本模块主要讲述战后德国、美国、北欧、意大利、日本等不同国家的设计发展。</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48" w:firstLineChars="200"/>
        <w:jc w:val="both"/>
        <w:textAlignment w:val="auto"/>
        <w:rPr>
          <w:rFonts w:hint="eastAsia" w:ascii="宋体" w:hAnsi="宋体" w:eastAsia="宋体" w:cs="宋体"/>
          <w:spacing w:val="-8"/>
          <w:sz w:val="24"/>
          <w:szCs w:val="24"/>
          <w:highlight w:val="none"/>
          <w:lang w:val="en-US" w:eastAsia="zh-CN" w:bidi="zh-CN"/>
        </w:rPr>
      </w:pPr>
      <w:r>
        <w:rPr>
          <w:rFonts w:hint="eastAsia" w:ascii="宋体" w:hAnsi="宋体" w:eastAsia="宋体" w:cs="宋体"/>
          <w:spacing w:val="-8"/>
          <w:sz w:val="24"/>
          <w:szCs w:val="24"/>
          <w:highlight w:val="none"/>
          <w:lang w:val="en-US" w:eastAsia="zh-CN" w:bidi="zh-CN"/>
        </w:rPr>
        <w:t>考核的知识点：了解德国、美国、北欧、意大利、日本等不同国家的设计发展</w:t>
      </w:r>
      <w:r>
        <w:rPr>
          <w:rFonts w:hint="eastAsia" w:cs="宋体"/>
          <w:spacing w:val="-8"/>
          <w:sz w:val="24"/>
          <w:szCs w:val="24"/>
          <w:highlight w:val="none"/>
          <w:lang w:val="en-US" w:eastAsia="zh-CN" w:bidi="zh-CN"/>
        </w:rPr>
        <w:t>，</w:t>
      </w:r>
      <w:r>
        <w:rPr>
          <w:rFonts w:hint="eastAsia" w:ascii="宋体" w:hAnsi="宋体" w:eastAsia="宋体" w:cs="宋体"/>
          <w:spacing w:val="-8"/>
          <w:sz w:val="24"/>
          <w:szCs w:val="24"/>
          <w:highlight w:val="none"/>
          <w:lang w:val="en-US" w:eastAsia="zh-CN" w:bidi="zh-CN"/>
        </w:rPr>
        <w:t>熟悉国际平面主义风格的形成；掌握北欧的设计风格以及日本现代设计快速发展的原因。</w:t>
      </w:r>
    </w:p>
    <w:p>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right="0" w:rightChars="0" w:firstLine="448" w:firstLineChars="200"/>
        <w:jc w:val="both"/>
        <w:textAlignment w:val="auto"/>
        <w:rPr>
          <w:rFonts w:hint="eastAsia" w:ascii="宋体" w:hAnsi="宋体" w:eastAsia="宋体" w:cs="宋体"/>
          <w:spacing w:val="-8"/>
          <w:sz w:val="24"/>
          <w:szCs w:val="24"/>
          <w:highlight w:val="none"/>
          <w:lang w:val="en-US" w:eastAsia="zh-CN" w:bidi="zh-CN"/>
        </w:rPr>
      </w:pPr>
      <w:r>
        <w:rPr>
          <w:rFonts w:hint="eastAsia" w:ascii="宋体" w:hAnsi="宋体" w:eastAsia="宋体" w:cs="宋体"/>
          <w:spacing w:val="-8"/>
          <w:sz w:val="24"/>
          <w:szCs w:val="24"/>
          <w:highlight w:val="none"/>
          <w:lang w:val="en-US" w:eastAsia="zh-CN" w:bidi="zh-CN"/>
        </w:rPr>
        <w:t>后现代主义及当代设计的多元化发展</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48" w:firstLineChars="200"/>
        <w:jc w:val="both"/>
        <w:textAlignment w:val="auto"/>
        <w:rPr>
          <w:rFonts w:hint="eastAsia" w:ascii="宋体" w:hAnsi="宋体" w:eastAsia="宋体" w:cs="宋体"/>
          <w:spacing w:val="-8"/>
          <w:sz w:val="24"/>
          <w:szCs w:val="24"/>
          <w:highlight w:val="none"/>
          <w:lang w:val="en-US" w:eastAsia="zh-CN" w:bidi="zh-CN"/>
        </w:rPr>
      </w:pPr>
      <w:r>
        <w:rPr>
          <w:rFonts w:hint="eastAsia" w:ascii="宋体" w:hAnsi="宋体" w:eastAsia="宋体" w:cs="宋体"/>
          <w:spacing w:val="-8"/>
          <w:sz w:val="24"/>
          <w:szCs w:val="24"/>
          <w:highlight w:val="none"/>
          <w:lang w:val="en-US" w:eastAsia="zh-CN" w:bidi="zh-CN"/>
        </w:rPr>
        <w:t>本模块主要讲述波普设计、后现代主义设计以及后现代主义的不同流派。</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48" w:firstLineChars="200"/>
        <w:jc w:val="both"/>
        <w:textAlignment w:val="auto"/>
        <w:rPr>
          <w:rFonts w:hint="eastAsia" w:ascii="宋体" w:hAnsi="宋体" w:eastAsia="宋体" w:cs="宋体"/>
          <w:spacing w:val="-8"/>
          <w:sz w:val="24"/>
          <w:szCs w:val="24"/>
          <w:highlight w:val="none"/>
          <w:lang w:val="en-US" w:eastAsia="zh-CN" w:bidi="zh-CN"/>
        </w:rPr>
      </w:pPr>
      <w:r>
        <w:rPr>
          <w:rFonts w:hint="eastAsia" w:ascii="宋体" w:hAnsi="宋体" w:eastAsia="宋体" w:cs="宋体"/>
          <w:spacing w:val="-8"/>
          <w:sz w:val="24"/>
          <w:szCs w:val="24"/>
          <w:highlight w:val="none"/>
          <w:lang w:val="en-US" w:eastAsia="zh-CN" w:bidi="zh-CN"/>
        </w:rPr>
        <w:t>考核的知识点：了解后现代主义设计以及后现代主义的不同流派；熟悉不同艺术流派的风格特征；掌握波普设计形成的原因及其特征，解构主义设计的特征，绿色设计的主张及现实意义等。</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48" w:firstLineChars="200"/>
        <w:jc w:val="both"/>
        <w:textAlignment w:val="auto"/>
        <w:rPr>
          <w:rFonts w:hint="eastAsia" w:ascii="宋体" w:hAnsi="宋体" w:eastAsia="宋体" w:cs="宋体"/>
          <w:spacing w:val="-8"/>
          <w:sz w:val="24"/>
          <w:szCs w:val="24"/>
          <w:highlight w:val="none"/>
          <w:lang w:val="en-US" w:eastAsia="zh-CN" w:bidi="zh-CN"/>
        </w:rPr>
      </w:pPr>
    </w:p>
    <w:p>
      <w:pPr>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369" w:right="5064" w:hanging="369" w:hangingChars="153"/>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eastAsia="zh-CN"/>
        </w:rPr>
        <w:t>补充说明</w:t>
      </w:r>
      <w:r>
        <w:rPr>
          <w:rFonts w:hint="eastAsia" w:asciiTheme="minorEastAsia" w:hAnsiTheme="minorEastAsia" w:eastAsiaTheme="minorEastAsia" w:cstheme="minorEastAsia"/>
          <w:b/>
          <w:sz w:val="24"/>
          <w:szCs w:val="24"/>
          <w:highlight w:val="none"/>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right="5064" w:firstLine="472"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rPr>
        <w:t>1.考</w:t>
      </w:r>
      <w:r>
        <w:rPr>
          <w:rFonts w:hint="eastAsia" w:asciiTheme="minorEastAsia" w:hAnsiTheme="minorEastAsia" w:eastAsiaTheme="minorEastAsia" w:cstheme="minorEastAsia"/>
          <w:spacing w:val="-2"/>
          <w:sz w:val="24"/>
          <w:szCs w:val="24"/>
          <w:highlight w:val="none"/>
        </w:rPr>
        <w:t>试</w:t>
      </w:r>
      <w:r>
        <w:rPr>
          <w:rFonts w:hint="eastAsia" w:asciiTheme="minorEastAsia" w:hAnsiTheme="minorEastAsia" w:eastAsiaTheme="minorEastAsia" w:cstheme="minorEastAsia"/>
          <w:spacing w:val="-2"/>
          <w:sz w:val="24"/>
          <w:szCs w:val="24"/>
          <w:highlight w:val="none"/>
          <w:lang w:eastAsia="zh-CN"/>
        </w:rPr>
        <w:t>形式</w:t>
      </w:r>
      <w:r>
        <w:rPr>
          <w:rFonts w:hint="eastAsia" w:asciiTheme="minorEastAsia" w:hAnsiTheme="minorEastAsia" w:eastAsiaTheme="minorEastAsia" w:cstheme="minorEastAsia"/>
          <w:spacing w:val="-2"/>
          <w:sz w:val="24"/>
          <w:szCs w:val="24"/>
          <w:highlight w:val="none"/>
        </w:rPr>
        <w:t>：笔试，闭卷</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lang w:val="en-US"/>
        </w:rPr>
        <w:t>2.</w:t>
      </w:r>
      <w:r>
        <w:rPr>
          <w:rFonts w:hint="eastAsia" w:asciiTheme="minorEastAsia" w:hAnsiTheme="minorEastAsia" w:eastAsiaTheme="minorEastAsia" w:cstheme="minorEastAsia"/>
          <w:sz w:val="24"/>
          <w:szCs w:val="24"/>
          <w:highlight w:val="none"/>
        </w:rPr>
        <w:t>试卷总分：</w:t>
      </w:r>
      <w:r>
        <w:rPr>
          <w:rFonts w:hint="eastAsia" w:asciiTheme="minorEastAsia" w:hAnsiTheme="minorEastAsia" w:eastAsiaTheme="minorEastAsia" w:cstheme="minorEastAsia"/>
          <w:sz w:val="24"/>
          <w:szCs w:val="24"/>
          <w:highlight w:val="none"/>
          <w:lang w:val="en-US"/>
        </w:rPr>
        <w:t>150分</w:t>
      </w:r>
    </w:p>
    <w:p>
      <w:pPr>
        <w:pStyle w:val="11"/>
        <w:keepNext w:val="0"/>
        <w:keepLines w:val="0"/>
        <w:pageBreakBefore w:val="0"/>
        <w:widowControl w:val="0"/>
        <w:tabs>
          <w:tab w:val="left" w:pos="959"/>
        </w:tabs>
        <w:kinsoku/>
        <w:wordWrap/>
        <w:overflowPunct/>
        <w:topLinePunct w:val="0"/>
        <w:autoSpaceDE w:val="0"/>
        <w:autoSpaceDN w:val="0"/>
        <w:bidi w:val="0"/>
        <w:adjustRightInd/>
        <w:snapToGrid/>
        <w:spacing w:line="360" w:lineRule="auto"/>
        <w:ind w:left="0" w:right="232" w:firstLine="492" w:firstLineChars="200"/>
        <w:textAlignment w:val="auto"/>
        <w:rPr>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3</w:t>
      </w:r>
      <w:r>
        <w:rPr>
          <w:rFonts w:hint="eastAsia" w:asciiTheme="minorEastAsia" w:hAnsiTheme="minorEastAsia" w:eastAsiaTheme="minorEastAsia" w:cstheme="minorEastAsia"/>
          <w:spacing w:val="3"/>
          <w:sz w:val="24"/>
          <w:szCs w:val="24"/>
          <w:highlight w:val="none"/>
          <w:lang w:val="en-US"/>
        </w:rPr>
        <w:t>.</w:t>
      </w:r>
      <w:r>
        <w:rPr>
          <w:rFonts w:hint="eastAsia" w:asciiTheme="minorEastAsia" w:hAnsiTheme="minorEastAsia" w:eastAsiaTheme="minorEastAsia" w:cstheme="minorEastAsia"/>
          <w:spacing w:val="3"/>
          <w:sz w:val="24"/>
          <w:szCs w:val="24"/>
          <w:highlight w:val="none"/>
          <w:lang w:eastAsia="zh-CN"/>
        </w:rPr>
        <w:t>试题</w:t>
      </w:r>
      <w:r>
        <w:rPr>
          <w:rFonts w:hint="eastAsia" w:asciiTheme="minorEastAsia" w:hAnsiTheme="minorEastAsia" w:eastAsiaTheme="minorEastAsia" w:cstheme="minorEastAsia"/>
          <w:spacing w:val="3"/>
          <w:sz w:val="24"/>
          <w:szCs w:val="24"/>
          <w:highlight w:val="none"/>
        </w:rPr>
        <w:t>类型：</w:t>
      </w:r>
      <w:r>
        <w:rPr>
          <w:rFonts w:hint="eastAsia" w:asciiTheme="minorEastAsia" w:hAnsiTheme="minorEastAsia" w:eastAsiaTheme="minorEastAsia" w:cstheme="minorEastAsia"/>
          <w:spacing w:val="3"/>
          <w:sz w:val="24"/>
          <w:szCs w:val="24"/>
          <w:highlight w:val="none"/>
          <w:lang w:eastAsia="zh-CN"/>
        </w:rPr>
        <w:t>一般包括</w:t>
      </w:r>
      <w:r>
        <w:rPr>
          <w:rFonts w:hint="eastAsia" w:asciiTheme="minorEastAsia" w:hAnsiTheme="minorEastAsia" w:eastAsiaTheme="minorEastAsia" w:cstheme="minorEastAsia"/>
          <w:spacing w:val="3"/>
          <w:sz w:val="24"/>
          <w:szCs w:val="24"/>
          <w:highlight w:val="none"/>
          <w:lang w:val="en-US" w:eastAsia="zh-CN"/>
        </w:rPr>
        <w:t>填空</w:t>
      </w:r>
      <w:r>
        <w:rPr>
          <w:rFonts w:hint="eastAsia" w:asciiTheme="minorEastAsia" w:hAnsiTheme="minorEastAsia" w:eastAsiaTheme="minorEastAsia" w:cstheme="minorEastAsia"/>
          <w:spacing w:val="3"/>
          <w:sz w:val="24"/>
          <w:szCs w:val="24"/>
          <w:highlight w:val="none"/>
        </w:rPr>
        <w:t>题、</w:t>
      </w:r>
      <w:r>
        <w:rPr>
          <w:rFonts w:hint="eastAsia" w:asciiTheme="minorEastAsia" w:hAnsiTheme="minorEastAsia" w:eastAsiaTheme="minorEastAsia" w:cstheme="minorEastAsia"/>
          <w:spacing w:val="3"/>
          <w:sz w:val="24"/>
          <w:szCs w:val="24"/>
          <w:highlight w:val="none"/>
          <w:lang w:val="en-US" w:eastAsia="zh-CN"/>
        </w:rPr>
        <w:t>选择题、</w:t>
      </w:r>
      <w:r>
        <w:rPr>
          <w:rFonts w:hint="eastAsia" w:asciiTheme="minorEastAsia" w:hAnsiTheme="minorEastAsia" w:eastAsiaTheme="minorEastAsia" w:cstheme="minorEastAsia"/>
          <w:spacing w:val="3"/>
          <w:sz w:val="24"/>
          <w:szCs w:val="24"/>
          <w:highlight w:val="none"/>
        </w:rPr>
        <w:t>判断题</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lang w:val="en-US" w:eastAsia="zh-CN"/>
        </w:rPr>
        <w:t>名词解释</w:t>
      </w:r>
      <w:r>
        <w:rPr>
          <w:rFonts w:hint="eastAsia" w:asciiTheme="minorEastAsia" w:hAnsiTheme="minorEastAsia" w:eastAsiaTheme="minorEastAsia" w:cstheme="minorEastAsia"/>
          <w:spacing w:val="3"/>
          <w:sz w:val="24"/>
          <w:szCs w:val="24"/>
          <w:highlight w:val="none"/>
        </w:rPr>
        <w:t>、</w:t>
      </w:r>
      <w:r>
        <w:rPr>
          <w:rFonts w:hint="eastAsia" w:asciiTheme="minorEastAsia" w:hAnsiTheme="minorEastAsia" w:eastAsiaTheme="minorEastAsia" w:cstheme="minorEastAsia"/>
          <w:spacing w:val="3"/>
          <w:sz w:val="24"/>
          <w:szCs w:val="24"/>
          <w:highlight w:val="none"/>
          <w:lang w:val="en-US" w:eastAsia="zh-CN"/>
        </w:rPr>
        <w:t>简答</w:t>
      </w:r>
      <w:r>
        <w:rPr>
          <w:rFonts w:hint="eastAsia" w:asciiTheme="minorEastAsia" w:hAnsiTheme="minorEastAsia" w:eastAsiaTheme="minorEastAsia" w:cstheme="minorEastAsia"/>
          <w:spacing w:val="3"/>
          <w:sz w:val="24"/>
          <w:szCs w:val="24"/>
          <w:highlight w:val="none"/>
        </w:rPr>
        <w:t>题、</w:t>
      </w:r>
      <w:r>
        <w:rPr>
          <w:rFonts w:hint="eastAsia" w:asciiTheme="minorEastAsia" w:hAnsiTheme="minorEastAsia" w:eastAsiaTheme="minorEastAsia" w:cstheme="minorEastAsia"/>
          <w:spacing w:val="3"/>
          <w:sz w:val="24"/>
          <w:szCs w:val="24"/>
          <w:highlight w:val="none"/>
          <w:lang w:val="en-US" w:eastAsia="zh-CN"/>
        </w:rPr>
        <w:t>论述</w:t>
      </w:r>
      <w:r>
        <w:rPr>
          <w:rFonts w:hint="eastAsia" w:asciiTheme="minorEastAsia" w:hAnsiTheme="minorEastAsia" w:eastAsiaTheme="minorEastAsia" w:cstheme="minorEastAsia"/>
          <w:spacing w:val="3"/>
          <w:sz w:val="24"/>
          <w:szCs w:val="24"/>
          <w:highlight w:val="none"/>
        </w:rPr>
        <w:t>题等。</w:t>
      </w:r>
    </w:p>
    <w:sectPr>
      <w:pgSz w:w="11910" w:h="16840"/>
      <w:pgMar w:top="1500" w:right="156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3"/>
      <w:numFmt w:val="chineseCounting"/>
      <w:suff w:val="nothing"/>
      <w:lvlText w:val="%1、"/>
      <w:lvlJc w:val="left"/>
      <w:rPr>
        <w:rFonts w:hint="eastAsia"/>
      </w:rPr>
    </w:lvl>
  </w:abstractNum>
  <w:abstractNum w:abstractNumId="1">
    <w:nsid w:val="01C98890"/>
    <w:multiLevelType w:val="singleLevel"/>
    <w:tmpl w:val="01C98890"/>
    <w:lvl w:ilvl="0" w:tentative="0">
      <w:start w:val="7"/>
      <w:numFmt w:val="chineseCounting"/>
      <w:suff w:val="nothing"/>
      <w:lvlText w:val="（%1）"/>
      <w:lvlJc w:val="left"/>
      <w:rPr>
        <w:rFonts w:hint="eastAsia"/>
      </w:rPr>
    </w:lvl>
  </w:abstractNum>
  <w:abstractNum w:abstractNumId="2">
    <w:nsid w:val="1C8C2D73"/>
    <w:multiLevelType w:val="singleLevel"/>
    <w:tmpl w:val="1C8C2D73"/>
    <w:lvl w:ilvl="0" w:tentative="0">
      <w:start w:val="2"/>
      <w:numFmt w:val="chineseCounting"/>
      <w:suff w:val="nothing"/>
      <w:lvlText w:val="（%1）"/>
      <w:lvlJc w:val="left"/>
      <w:pPr>
        <w:ind w:left="212"/>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wNTE3ZWEwMjczNDRjMGMxM2M3MjZkYjA0YWFhZWYifQ=="/>
    <w:docVar w:name="KSO_WPS_MARK_KEY" w:val="4d1e1496-5d0c-46fa-9be6-cfcb9b7e45d9"/>
  </w:docVars>
  <w:rsids>
    <w:rsidRoot w:val="000A612C"/>
    <w:rsid w:val="000A612C"/>
    <w:rsid w:val="002725B3"/>
    <w:rsid w:val="00A128DB"/>
    <w:rsid w:val="00AE42D7"/>
    <w:rsid w:val="01CE7923"/>
    <w:rsid w:val="05427438"/>
    <w:rsid w:val="09866255"/>
    <w:rsid w:val="11645233"/>
    <w:rsid w:val="11E63B84"/>
    <w:rsid w:val="15F93896"/>
    <w:rsid w:val="172C7CE5"/>
    <w:rsid w:val="18F51424"/>
    <w:rsid w:val="198E107B"/>
    <w:rsid w:val="1BAA3D7F"/>
    <w:rsid w:val="1C5B0C12"/>
    <w:rsid w:val="1C875FFD"/>
    <w:rsid w:val="21140FD9"/>
    <w:rsid w:val="21A454EC"/>
    <w:rsid w:val="21FE1DBE"/>
    <w:rsid w:val="22031B12"/>
    <w:rsid w:val="2310421F"/>
    <w:rsid w:val="267B0DC6"/>
    <w:rsid w:val="281E192A"/>
    <w:rsid w:val="2D3D6657"/>
    <w:rsid w:val="2F332DE7"/>
    <w:rsid w:val="309558C4"/>
    <w:rsid w:val="334C4E67"/>
    <w:rsid w:val="36405F1E"/>
    <w:rsid w:val="38276199"/>
    <w:rsid w:val="387C7014"/>
    <w:rsid w:val="38DD7EB7"/>
    <w:rsid w:val="39007EA6"/>
    <w:rsid w:val="39685B70"/>
    <w:rsid w:val="40832458"/>
    <w:rsid w:val="48721165"/>
    <w:rsid w:val="4B9D7D2A"/>
    <w:rsid w:val="4BCC0D8B"/>
    <w:rsid w:val="4D225D43"/>
    <w:rsid w:val="510C012E"/>
    <w:rsid w:val="53C60FE8"/>
    <w:rsid w:val="5F3A0707"/>
    <w:rsid w:val="634E06CB"/>
    <w:rsid w:val="63CE69B8"/>
    <w:rsid w:val="672A19B8"/>
    <w:rsid w:val="69556ED1"/>
    <w:rsid w:val="6C481A0C"/>
    <w:rsid w:val="6DA44918"/>
    <w:rsid w:val="6E753841"/>
    <w:rsid w:val="7190599C"/>
    <w:rsid w:val="71D05541"/>
    <w:rsid w:val="7220146D"/>
    <w:rsid w:val="727D1C3D"/>
    <w:rsid w:val="735F0EED"/>
    <w:rsid w:val="746443F1"/>
    <w:rsid w:val="75795F62"/>
    <w:rsid w:val="765E152C"/>
    <w:rsid w:val="76C2422D"/>
    <w:rsid w:val="7F2E1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line="362" w:lineRule="exact"/>
      <w:ind w:left="589"/>
      <w:outlineLvl w:val="0"/>
    </w:pPr>
    <w:rPr>
      <w:rFonts w:ascii="Microsoft JhengHei" w:hAnsi="Microsoft JhengHei" w:eastAsia="Microsoft JhengHei" w:cs="Microsoft JhengHei"/>
      <w:b/>
      <w:bCs/>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597"/>
    </w:pPr>
    <w:rPr>
      <w:sz w:val="24"/>
      <w:szCs w:val="24"/>
    </w:rPr>
  </w:style>
  <w:style w:type="paragraph" w:styleId="4">
    <w:name w:val="Body Text Indent"/>
    <w:basedOn w:val="1"/>
    <w:link w:val="14"/>
    <w:qFormat/>
    <w:uiPriority w:val="0"/>
    <w:pPr>
      <w:spacing w:after="120"/>
      <w:ind w:left="420" w:leftChars="200"/>
    </w:pPr>
  </w:style>
  <w:style w:type="paragraph" w:styleId="5">
    <w:name w:val="Balloon Text"/>
    <w:basedOn w:val="1"/>
    <w:link w:val="13"/>
    <w:qFormat/>
    <w:uiPriority w:val="0"/>
    <w:rPr>
      <w:sz w:val="18"/>
      <w:szCs w:val="18"/>
    </w:rPr>
  </w:style>
  <w:style w:type="paragraph" w:styleId="6">
    <w:name w:val="footer"/>
    <w:basedOn w:val="1"/>
    <w:link w:val="17"/>
    <w:semiHidden/>
    <w:unhideWhenUsed/>
    <w:qFormat/>
    <w:uiPriority w:val="99"/>
    <w:pPr>
      <w:tabs>
        <w:tab w:val="center" w:pos="4153"/>
        <w:tab w:val="right" w:pos="8306"/>
      </w:tabs>
      <w:snapToGrid w:val="0"/>
    </w:pPr>
    <w:rPr>
      <w:sz w:val="18"/>
      <w:szCs w:val="18"/>
    </w:rPr>
  </w:style>
  <w:style w:type="paragraph" w:styleId="7">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10">
    <w:name w:val="Table Normal"/>
    <w:qFormat/>
    <w:uiPriority w:val="2"/>
    <w:tblPr>
      <w:tblCellMar>
        <w:top w:w="0" w:type="dxa"/>
        <w:left w:w="0" w:type="dxa"/>
        <w:bottom w:w="0" w:type="dxa"/>
        <w:right w:w="0" w:type="dxa"/>
      </w:tblCellMar>
    </w:tblPr>
  </w:style>
  <w:style w:type="paragraph" w:styleId="11">
    <w:name w:val="List Paragraph"/>
    <w:basedOn w:val="1"/>
    <w:qFormat/>
    <w:uiPriority w:val="1"/>
    <w:pPr>
      <w:ind w:left="117" w:firstLine="480"/>
    </w:pPr>
  </w:style>
  <w:style w:type="paragraph" w:customStyle="1" w:styleId="12">
    <w:name w:val="Table Paragraph"/>
    <w:basedOn w:val="1"/>
    <w:qFormat/>
    <w:uiPriority w:val="1"/>
  </w:style>
  <w:style w:type="character" w:customStyle="1" w:styleId="13">
    <w:name w:val="批注框文本 Char"/>
    <w:basedOn w:val="9"/>
    <w:link w:val="5"/>
    <w:qFormat/>
    <w:uiPriority w:val="0"/>
    <w:rPr>
      <w:rFonts w:ascii="宋体" w:hAnsi="宋体" w:cs="宋体"/>
      <w:sz w:val="18"/>
      <w:szCs w:val="18"/>
      <w:lang w:val="zh-CN" w:bidi="zh-CN"/>
    </w:rPr>
  </w:style>
  <w:style w:type="character" w:customStyle="1" w:styleId="14">
    <w:name w:val="正文文本缩进 Char"/>
    <w:basedOn w:val="9"/>
    <w:link w:val="4"/>
    <w:qFormat/>
    <w:uiPriority w:val="0"/>
    <w:rPr>
      <w:rFonts w:ascii="宋体" w:hAnsi="宋体" w:cs="宋体"/>
      <w:sz w:val="22"/>
      <w:szCs w:val="22"/>
      <w:lang w:val="zh-CN" w:bidi="zh-CN"/>
    </w:rPr>
  </w:style>
  <w:style w:type="character" w:customStyle="1" w:styleId="15">
    <w:name w:val="10point1"/>
    <w:basedOn w:val="9"/>
    <w:qFormat/>
    <w:uiPriority w:val="99"/>
    <w:rPr>
      <w:rFonts w:ascii="宋体" w:hAnsi="宋体" w:eastAsia="宋体" w:cs="Times New Roman"/>
      <w:color w:val="FFFFFF"/>
      <w:sz w:val="22"/>
      <w:szCs w:val="22"/>
    </w:rPr>
  </w:style>
  <w:style w:type="character" w:customStyle="1" w:styleId="16">
    <w:name w:val="页眉 Char"/>
    <w:basedOn w:val="9"/>
    <w:link w:val="7"/>
    <w:semiHidden/>
    <w:qFormat/>
    <w:uiPriority w:val="99"/>
    <w:rPr>
      <w:rFonts w:ascii="宋体" w:hAnsi="宋体" w:cs="宋体"/>
      <w:sz w:val="18"/>
      <w:szCs w:val="18"/>
      <w:lang w:val="zh-CN" w:bidi="zh-CN"/>
    </w:rPr>
  </w:style>
  <w:style w:type="character" w:customStyle="1" w:styleId="17">
    <w:name w:val="页脚 Char"/>
    <w:basedOn w:val="9"/>
    <w:link w:val="6"/>
    <w:semiHidden/>
    <w:qFormat/>
    <w:uiPriority w:val="99"/>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2511</Words>
  <Characters>2519</Characters>
  <Lines>30</Lines>
  <Paragraphs>8</Paragraphs>
  <TotalTime>30</TotalTime>
  <ScaleCrop>false</ScaleCrop>
  <LinksUpToDate>false</LinksUpToDate>
  <CharactersWithSpaces>2524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2020-02-28T05:35:00Z</dcterms:created>
  <dc:creator>win7</dc:creator>
  <cp:lastModifiedBy>WPS_1597558568</cp:lastModifiedBy>
  <cp:lastPrinted>2020-04-16T09:55:00Z</cp:lastPrinted>
  <dcterms:modified xsi:type="dcterms:W3CDTF">2024-01-10T02:08:55Z</dcterms:modified>
  <dc:title>&lt;4D6963726F736F667420576F7264202D2032303138D7A8C9FDB1BEA1B6B8DFB5C8CAFDD1A7A3A8D2BBA3A9A1B7BFCEB3CCBFBCCAD4B4F3B8D92E646F63&gt;</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2018-04-25T00:00:00Z</vt:filetime>
  </property>
  <property fmtid="{D5CDD505-2E9C-101B-9397-08002B2CF9AE}" pid="3" name="Creator">
    <vt:lpwstr>PScript5.dll Version 5.2.2</vt:lpwstr>
  </property>
  <property fmtid="{D5CDD505-2E9C-101B-9397-08002B2CF9AE}" pid="4" name="LastSaved">
    <vt:filetime>2020-02-28T00:00:00Z</vt:filetime>
  </property>
  <property fmtid="{D5CDD505-2E9C-101B-9397-08002B2CF9AE}" pid="5" name="KSOProductBuildVer">
    <vt:lpwstr>2052-12.1.0.16120</vt:lpwstr>
  </property>
  <property fmtid="{D5CDD505-2E9C-101B-9397-08002B2CF9AE}" pid="6" name="ICV">
    <vt:lpwstr>27A650447402498292AFD33EBE0A6A23</vt:lpwstr>
  </property>
</Properties>
</file>