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spacing w:val="-4"/>
          <w:sz w:val="24"/>
          <w:lang w:val="en-US" w:eastAsia="zh-CN"/>
        </w:rPr>
        <w:t>艺术设计史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吕锋,廉毅,闫英林</w:t>
      </w:r>
      <w:r>
        <w:rPr>
          <w:rFonts w:hint="eastAsia" w:asciiTheme="minorEastAsia" w:hAnsiTheme="minorEastAsia" w:eastAsiaTheme="minorEastAsia" w:cstheme="minorEastAsia"/>
          <w:spacing w:val="-24"/>
          <w:sz w:val="24"/>
          <w:szCs w:val="24"/>
          <w:lang w:val="en-US"/>
        </w:rPr>
        <w:t>编写</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辽宁美术出版社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eastAsia" w:asciiTheme="minorEastAsia" w:hAnsiTheme="minorEastAsia" w:eastAsiaTheme="minorEastAsia" w:cstheme="minorEastAsia"/>
          <w:spacing w:val="-24"/>
          <w:sz w:val="24"/>
          <w:szCs w:val="24"/>
          <w:lang w:val="en-US" w:eastAsia="zh-CN"/>
        </w:rPr>
        <w:t>6</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11月，第1</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bookmarkStart w:id="0" w:name="_GoBack"/>
      <w:bookmarkEnd w:id="0"/>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（一）设计的萌芽</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考核知识点：了解旧石器时代设计艺术的萌芽；熟悉早期的彩陶、服饰、建筑等设计艺术风格；掌握新时期时代的彩陶设计艺术主要内容。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（二）手工业时代的设计艺术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本模块主要介绍古埃及、古西亚与古波斯、古希腊、古罗马、欧洲中世纪、文艺复兴至产业革命前的设计艺术以及中国古代封建社会的设计艺术。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考核的知识点：了解古埃及、古西亚与古波斯、古希腊、古罗马以及中国古代封建社会的设计艺术等；熟悉欧洲中世纪的手工艺设计；掌握文艺复兴至产业革命前的家具与室内装饰设计等。</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（三）新艺术运动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考核的知识点：了解新艺术运动的起源与发展；熟悉自成体系的北欧设计；掌握新艺术运动在欧洲各国的表现，主要的代表人物及成就。</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（四）装饰艺术运动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本模块主要讲述装饰艺术运动的历史渊源与风格特征；装饰艺术与现代主义运动的联系与区别；装饰艺术在法国、美国和其它国家的表现。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考核的知识点：了解装饰艺术运动的历史渊源与风格特征；熟悉装饰艺术在不同国家的表现；掌握装饰艺术运动的风格特征，装饰艺术运动与现代主义运动的联系与区别。</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（五）现代主义设计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形式与特征；德国工业同盟和现代设计运动的发生；荷兰风格派运动；俄国构成主义设计运动；现代主义设计在欧美其他国家（英国、奥地利、法国、斯堪迪纳维亚、美国）的表现新艺术运动在欧洲各国的表现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考核的知识点：了解德国工业同盟和现代设计运动的发生；了解荷兰风格派运动，俄国构成主义设计运动；掌握现代主义设计的形式与特征；</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（六）包豪斯设计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本模块主要讲述包豪斯的历史及其发展；包豪斯的设计艺术教学体系；包豪斯的设计成就；包豪斯的历史作用及影响；装饰艺术与现代主义运动的联系与区别等内容。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历史、包豪斯的奠基人及不同时期的代表人物；熟悉包豪斯的历史作用及影响；装饰艺术与现代主义运动的联系与区别；掌握包豪斯的设计艺术教学体系，包豪斯的设计成就，包豪斯的历史作用及影响。</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（七）后现代主义设计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本模块主要讲述后现代主义设计的特征，后现代主义建筑设计，后现代主义与工业产品设计，后现代主义设计时代的平面设计科学技术的发展及审美观念的变化，反思和发展中的美国设计等内容。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考核的知识点：了解国际主义设计运动的衰退、现代主义以后的其它主要新设计风格，熟悉后现代主义建筑设计、工业产品设计的发展等内容；掌握后现代主义建筑思潮与设计语言。</w:t>
      </w:r>
    </w:p>
    <w:p>
      <w:pPr>
        <w:keepNext w:val="0"/>
        <w:keepLines w:val="0"/>
        <w:pageBreakBefore w:val="0"/>
        <w:widowControl w:val="0"/>
        <w:kinsoku/>
        <w:wordWrap/>
        <w:overflowPunct/>
        <w:topLinePunct w:val="0"/>
        <w:autoSpaceDE w:val="0"/>
        <w:autoSpaceDN w:val="0"/>
        <w:bidi w:val="0"/>
        <w:adjustRightInd/>
        <w:snapToGrid/>
        <w:spacing w:line="400" w:lineRule="exact"/>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2725B3"/>
    <w:rsid w:val="00A128DB"/>
    <w:rsid w:val="00AE42D7"/>
    <w:rsid w:val="09866255"/>
    <w:rsid w:val="11645233"/>
    <w:rsid w:val="11E63B84"/>
    <w:rsid w:val="15F93896"/>
    <w:rsid w:val="172C7CE5"/>
    <w:rsid w:val="198E107B"/>
    <w:rsid w:val="1BAA3D7F"/>
    <w:rsid w:val="1C5B0C12"/>
    <w:rsid w:val="1C875FFD"/>
    <w:rsid w:val="21140FD9"/>
    <w:rsid w:val="22031B12"/>
    <w:rsid w:val="2310421F"/>
    <w:rsid w:val="267B0DC6"/>
    <w:rsid w:val="281E192A"/>
    <w:rsid w:val="2D3D6657"/>
    <w:rsid w:val="2F332DE7"/>
    <w:rsid w:val="309558C4"/>
    <w:rsid w:val="334C4E67"/>
    <w:rsid w:val="38276199"/>
    <w:rsid w:val="38DD7EB7"/>
    <w:rsid w:val="39007EA6"/>
    <w:rsid w:val="40832458"/>
    <w:rsid w:val="48721165"/>
    <w:rsid w:val="4B9D7D2A"/>
    <w:rsid w:val="4D225D43"/>
    <w:rsid w:val="510C012E"/>
    <w:rsid w:val="53C60FE8"/>
    <w:rsid w:val="5F3A0707"/>
    <w:rsid w:val="634E06CB"/>
    <w:rsid w:val="63CE69B8"/>
    <w:rsid w:val="672A19B8"/>
    <w:rsid w:val="6C481A0C"/>
    <w:rsid w:val="6DA44918"/>
    <w:rsid w:val="7190599C"/>
    <w:rsid w:val="71D05541"/>
    <w:rsid w:val="7220146D"/>
    <w:rsid w:val="727D1C3D"/>
    <w:rsid w:val="735F0EED"/>
    <w:rsid w:val="746443F1"/>
    <w:rsid w:val="75795F62"/>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9</TotalTime>
  <ScaleCrop>false</ScaleCrop>
  <LinksUpToDate>false</LinksUpToDate>
  <CharactersWithSpaces>4325</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张琳琳</cp:lastModifiedBy>
  <cp:lastPrinted>2020-04-16T09:55:00Z</cp:lastPrinted>
  <dcterms:modified xsi:type="dcterms:W3CDTF">2021-03-04T07:04:13Z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2052-11.1.0.9918</vt:lpwstr>
  </property>
</Properties>
</file>